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8" w:rsidRPr="00C41FF9" w:rsidRDefault="00DB4328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B4328" w:rsidRDefault="00DB4328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B4328" w:rsidRDefault="00DB4328" w:rsidP="005333E1">
                  <w:r w:rsidRPr="00766F75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DB4328" w:rsidRDefault="00DB4328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DB4328" w:rsidRDefault="00DB4328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DB4328" w:rsidRDefault="00DB4328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DB4328" w:rsidRDefault="00DB4328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DB4328" w:rsidRDefault="00DB4328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DB4328" w:rsidRPr="0026594C" w:rsidRDefault="00DB4328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25 сентября  2015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120-р</w:t>
      </w:r>
    </w:p>
    <w:p w:rsidR="00DB4328" w:rsidRDefault="00DB4328" w:rsidP="00AB1A43">
      <w:pPr>
        <w:spacing w:after="0" w:line="240" w:lineRule="auto"/>
        <w:rPr>
          <w:b/>
          <w:sz w:val="26"/>
        </w:rPr>
      </w:pPr>
    </w:p>
    <w:p w:rsidR="00DB4328" w:rsidRDefault="00DB4328" w:rsidP="00B2663C">
      <w:pPr>
        <w:jc w:val="center"/>
        <w:rPr>
          <w:b/>
          <w:sz w:val="28"/>
          <w:szCs w:val="28"/>
        </w:rPr>
      </w:pPr>
    </w:p>
    <w:p w:rsidR="00DB4328" w:rsidRPr="00B93E1D" w:rsidRDefault="00DB4328" w:rsidP="00AA74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E1D">
        <w:rPr>
          <w:rFonts w:ascii="Times New Roman" w:hAnsi="Times New Roman"/>
          <w:b/>
          <w:sz w:val="28"/>
          <w:szCs w:val="28"/>
        </w:rPr>
        <w:t>О проведении очередного призыва граждан 198</w:t>
      </w:r>
      <w:r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- 199</w:t>
      </w:r>
      <w:r>
        <w:rPr>
          <w:rFonts w:ascii="Times New Roman" w:hAnsi="Times New Roman"/>
          <w:b/>
          <w:sz w:val="28"/>
          <w:szCs w:val="28"/>
        </w:rPr>
        <w:t>7</w:t>
      </w:r>
      <w:r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 и альтернати</w:t>
      </w:r>
      <w:r>
        <w:rPr>
          <w:rFonts w:ascii="Times New Roman" w:hAnsi="Times New Roman"/>
          <w:b/>
          <w:sz w:val="28"/>
          <w:szCs w:val="28"/>
        </w:rPr>
        <w:t>вную гражданскую службу     в октябре-декабре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B4328" w:rsidRDefault="00DB4328" w:rsidP="00B2663C">
      <w:pPr>
        <w:jc w:val="both"/>
        <w:rPr>
          <w:rFonts w:ascii="Times New Roman" w:hAnsi="Times New Roman"/>
          <w:sz w:val="28"/>
          <w:szCs w:val="28"/>
        </w:rPr>
      </w:pPr>
    </w:p>
    <w:p w:rsidR="00DB4328" w:rsidRPr="00B93E1D" w:rsidRDefault="00DB4328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>
        <w:rPr>
          <w:rFonts w:ascii="Times New Roman" w:hAnsi="Times New Roman"/>
          <w:sz w:val="28"/>
          <w:szCs w:val="28"/>
        </w:rPr>
        <w:t xml:space="preserve">трации Красненского района от 23.09.2015 г. № 740-р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B93E1D">
        <w:rPr>
          <w:rFonts w:ascii="Times New Roman" w:hAnsi="Times New Roman"/>
          <w:sz w:val="28"/>
          <w:szCs w:val="28"/>
        </w:rPr>
        <w:t>очередного призыва граждан 198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- 199</w:t>
      </w:r>
      <w:r>
        <w:rPr>
          <w:rFonts w:ascii="Times New Roman" w:hAnsi="Times New Roman"/>
          <w:sz w:val="28"/>
          <w:szCs w:val="28"/>
        </w:rPr>
        <w:t>7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>ажданскую службу в октябре-декабре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призыва на военную службу граждан 198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>-199</w:t>
      </w:r>
      <w:r>
        <w:rPr>
          <w:rFonts w:ascii="Times New Roman" w:hAnsi="Times New Roman"/>
          <w:sz w:val="28"/>
          <w:szCs w:val="28"/>
        </w:rPr>
        <w:t>7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</w:p>
    <w:p w:rsidR="00DB4328" w:rsidRDefault="00DB4328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Полухиной Н.В.</w:t>
      </w:r>
      <w:r w:rsidRPr="00B93E1D">
        <w:rPr>
          <w:rFonts w:ascii="Times New Roman" w:hAnsi="Times New Roman"/>
          <w:sz w:val="28"/>
          <w:szCs w:val="28"/>
        </w:rPr>
        <w:t>, специалист</w:t>
      </w:r>
      <w:r>
        <w:rPr>
          <w:rFonts w:ascii="Times New Roman" w:hAnsi="Times New Roman"/>
          <w:sz w:val="28"/>
          <w:szCs w:val="28"/>
        </w:rPr>
        <w:t>у ВУС администрации Лесноуколовского сельского поселения:</w:t>
      </w:r>
    </w:p>
    <w:p w:rsidR="00DB4328" w:rsidRPr="00B93E1D" w:rsidRDefault="00DB4328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>еевскому и Красненскому районам;</w:t>
      </w:r>
    </w:p>
    <w:p w:rsidR="00DB4328" w:rsidRPr="00B93E1D" w:rsidRDefault="00DB4328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>предоставлять по запросам отдела военного комиссариата Белгородской области по г. Алексеевка, Алексеевскому и Красненскому районам для занесения в документы воинского учета необходимые сведения.</w:t>
      </w:r>
    </w:p>
    <w:p w:rsidR="00DB4328" w:rsidRPr="00B93E1D" w:rsidRDefault="00DB4328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>
        <w:rPr>
          <w:rFonts w:ascii="Times New Roman" w:hAnsi="Times New Roman"/>
          <w:sz w:val="28"/>
          <w:szCs w:val="28"/>
        </w:rPr>
        <w:t>ную комиссию в период с 30 сентября по 16 октября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B93E1D">
        <w:rPr>
          <w:rFonts w:ascii="Times New Roman" w:hAnsi="Times New Roman"/>
          <w:sz w:val="28"/>
          <w:szCs w:val="28"/>
        </w:rPr>
        <w:t xml:space="preserve"> года.</w:t>
      </w:r>
    </w:p>
    <w:p w:rsidR="00DB4328" w:rsidRPr="00B93E1D" w:rsidRDefault="00DB4328" w:rsidP="00AA744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>. Контроль за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Бессмельцеву Л.Т.</w:t>
      </w:r>
    </w:p>
    <w:p w:rsidR="00DB4328" w:rsidRDefault="00DB4328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DB4328" w:rsidRPr="00045A1C" w:rsidRDefault="00DB4328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DB4328" w:rsidRPr="000550C2" w:rsidRDefault="00DB4328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DB4328" w:rsidRPr="00F01C9A" w:rsidRDefault="00DB4328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Лесноуколовского сельского поселения                                Л.Бессмельцева</w:t>
      </w:r>
    </w:p>
    <w:p w:rsidR="00DB4328" w:rsidRPr="00C41FF9" w:rsidRDefault="00DB4328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328" w:rsidRDefault="00DB4328" w:rsidP="00525341">
      <w:pPr>
        <w:pStyle w:val="Style1"/>
        <w:widowControl/>
        <w:ind w:right="-2"/>
        <w:rPr>
          <w:rStyle w:val="FontStyle11"/>
          <w:sz w:val="32"/>
        </w:rPr>
      </w:pPr>
    </w:p>
    <w:p w:rsidR="00DB4328" w:rsidRDefault="00DB4328" w:rsidP="00525341">
      <w:pPr>
        <w:pStyle w:val="Style1"/>
        <w:widowControl/>
        <w:ind w:right="-2"/>
        <w:rPr>
          <w:rStyle w:val="FontStyle11"/>
          <w:sz w:val="32"/>
        </w:rPr>
      </w:pPr>
    </w:p>
    <w:p w:rsidR="00DB4328" w:rsidRDefault="00DB4328" w:rsidP="00525341">
      <w:pPr>
        <w:pStyle w:val="Style1"/>
        <w:widowControl/>
        <w:ind w:right="-2"/>
        <w:rPr>
          <w:rStyle w:val="FontStyle11"/>
          <w:sz w:val="32"/>
        </w:rPr>
      </w:pPr>
    </w:p>
    <w:p w:rsidR="00DB4328" w:rsidRDefault="00DB4328" w:rsidP="00525341">
      <w:pPr>
        <w:pStyle w:val="Style1"/>
        <w:widowControl/>
        <w:ind w:right="-2"/>
        <w:rPr>
          <w:rStyle w:val="FontStyle11"/>
          <w:sz w:val="32"/>
        </w:rPr>
      </w:pPr>
    </w:p>
    <w:p w:rsidR="00DB4328" w:rsidRDefault="00DB4328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DB4328" w:rsidSect="00012ED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28" w:rsidRDefault="00DB4328">
      <w:r>
        <w:separator/>
      </w:r>
    </w:p>
  </w:endnote>
  <w:endnote w:type="continuationSeparator" w:id="1">
    <w:p w:rsidR="00DB4328" w:rsidRDefault="00DB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28" w:rsidRDefault="00DB4328">
      <w:r>
        <w:separator/>
      </w:r>
    </w:p>
  </w:footnote>
  <w:footnote w:type="continuationSeparator" w:id="1">
    <w:p w:rsidR="00DB4328" w:rsidRDefault="00DB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8" w:rsidRDefault="00DB4328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328" w:rsidRDefault="00DB43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8" w:rsidRDefault="00DB4328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4328" w:rsidRDefault="00DB43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63170"/>
    <w:rsid w:val="00165EB8"/>
    <w:rsid w:val="00181897"/>
    <w:rsid w:val="001A7692"/>
    <w:rsid w:val="001C5AA4"/>
    <w:rsid w:val="001F0388"/>
    <w:rsid w:val="00202ECA"/>
    <w:rsid w:val="00212800"/>
    <w:rsid w:val="002221CB"/>
    <w:rsid w:val="00234C40"/>
    <w:rsid w:val="00245523"/>
    <w:rsid w:val="00263821"/>
    <w:rsid w:val="0026594C"/>
    <w:rsid w:val="00267690"/>
    <w:rsid w:val="002717EE"/>
    <w:rsid w:val="00296B02"/>
    <w:rsid w:val="002A3267"/>
    <w:rsid w:val="002B5D70"/>
    <w:rsid w:val="002C4AF2"/>
    <w:rsid w:val="002D743D"/>
    <w:rsid w:val="002E4E1D"/>
    <w:rsid w:val="003026C1"/>
    <w:rsid w:val="003120D0"/>
    <w:rsid w:val="00316C7A"/>
    <w:rsid w:val="00323807"/>
    <w:rsid w:val="00325044"/>
    <w:rsid w:val="00336E9C"/>
    <w:rsid w:val="003460E9"/>
    <w:rsid w:val="00352E00"/>
    <w:rsid w:val="00370D28"/>
    <w:rsid w:val="0039656E"/>
    <w:rsid w:val="003D48CB"/>
    <w:rsid w:val="003F25BF"/>
    <w:rsid w:val="003F6BA2"/>
    <w:rsid w:val="00414D8F"/>
    <w:rsid w:val="0042526C"/>
    <w:rsid w:val="004613B3"/>
    <w:rsid w:val="00472C19"/>
    <w:rsid w:val="004814A2"/>
    <w:rsid w:val="00495D9A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2B24"/>
    <w:rsid w:val="005333E1"/>
    <w:rsid w:val="00533C78"/>
    <w:rsid w:val="00534506"/>
    <w:rsid w:val="00534DB8"/>
    <w:rsid w:val="00536AFD"/>
    <w:rsid w:val="00555EA1"/>
    <w:rsid w:val="00557CA1"/>
    <w:rsid w:val="0057189C"/>
    <w:rsid w:val="005810CB"/>
    <w:rsid w:val="00592D9E"/>
    <w:rsid w:val="00597E43"/>
    <w:rsid w:val="005A2DBC"/>
    <w:rsid w:val="005A30C2"/>
    <w:rsid w:val="005D0B91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66F75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350E3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70B97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20821"/>
    <w:rsid w:val="00A41FEE"/>
    <w:rsid w:val="00A44F0D"/>
    <w:rsid w:val="00A6047D"/>
    <w:rsid w:val="00A707DE"/>
    <w:rsid w:val="00A818A4"/>
    <w:rsid w:val="00A83EAB"/>
    <w:rsid w:val="00A91F4C"/>
    <w:rsid w:val="00A93344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6A00"/>
    <w:rsid w:val="00AF7D3F"/>
    <w:rsid w:val="00B01A33"/>
    <w:rsid w:val="00B124AD"/>
    <w:rsid w:val="00B12CBB"/>
    <w:rsid w:val="00B21E0E"/>
    <w:rsid w:val="00B232C0"/>
    <w:rsid w:val="00B2663C"/>
    <w:rsid w:val="00B3451D"/>
    <w:rsid w:val="00B45EB6"/>
    <w:rsid w:val="00B72FB0"/>
    <w:rsid w:val="00B761D6"/>
    <w:rsid w:val="00B91977"/>
    <w:rsid w:val="00B92C1D"/>
    <w:rsid w:val="00B93E1D"/>
    <w:rsid w:val="00B95873"/>
    <w:rsid w:val="00BA2773"/>
    <w:rsid w:val="00BA6D87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32EB"/>
    <w:rsid w:val="00C2448D"/>
    <w:rsid w:val="00C325EE"/>
    <w:rsid w:val="00C33E56"/>
    <w:rsid w:val="00C41FF9"/>
    <w:rsid w:val="00C45E63"/>
    <w:rsid w:val="00C46E41"/>
    <w:rsid w:val="00C47B11"/>
    <w:rsid w:val="00C769AD"/>
    <w:rsid w:val="00C91C38"/>
    <w:rsid w:val="00C96221"/>
    <w:rsid w:val="00CA016F"/>
    <w:rsid w:val="00CB7CD6"/>
    <w:rsid w:val="00CC0B54"/>
    <w:rsid w:val="00CC1D70"/>
    <w:rsid w:val="00CD47E0"/>
    <w:rsid w:val="00CE1DA7"/>
    <w:rsid w:val="00CF51A0"/>
    <w:rsid w:val="00D135B6"/>
    <w:rsid w:val="00D17786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B4328"/>
    <w:rsid w:val="00DC12F1"/>
    <w:rsid w:val="00DE2F9F"/>
    <w:rsid w:val="00DE3AA2"/>
    <w:rsid w:val="00DF24A7"/>
    <w:rsid w:val="00DF3ECD"/>
    <w:rsid w:val="00DF7B96"/>
    <w:rsid w:val="00E22346"/>
    <w:rsid w:val="00E279E7"/>
    <w:rsid w:val="00E30F31"/>
    <w:rsid w:val="00E405B0"/>
    <w:rsid w:val="00E42815"/>
    <w:rsid w:val="00E42A14"/>
    <w:rsid w:val="00E42DEC"/>
    <w:rsid w:val="00E435E7"/>
    <w:rsid w:val="00E51275"/>
    <w:rsid w:val="00E540E1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AE2"/>
    <w:rsid w:val="00F704AA"/>
    <w:rsid w:val="00F73829"/>
    <w:rsid w:val="00F7791B"/>
    <w:rsid w:val="00F8151F"/>
    <w:rsid w:val="00F836FA"/>
    <w:rsid w:val="00F940FE"/>
    <w:rsid w:val="00F950BB"/>
    <w:rsid w:val="00F964C9"/>
    <w:rsid w:val="00FA3FB9"/>
    <w:rsid w:val="00FA5C43"/>
    <w:rsid w:val="00FB6BAE"/>
    <w:rsid w:val="00FC0B7A"/>
    <w:rsid w:val="00FC250B"/>
    <w:rsid w:val="00FD0D52"/>
    <w:rsid w:val="00FE3280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21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82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4ED"/>
    <w:rPr>
      <w:rFonts w:cs="Times New Roman"/>
    </w:rPr>
  </w:style>
  <w:style w:type="character" w:styleId="PageNumber">
    <w:name w:val="page number"/>
    <w:basedOn w:val="DefaultParagraphFont"/>
    <w:uiPriority w:val="99"/>
    <w:rsid w:val="00012EDB"/>
    <w:rPr>
      <w:rFonts w:cs="Times New Roman"/>
    </w:rPr>
  </w:style>
  <w:style w:type="character" w:customStyle="1" w:styleId="1">
    <w:name w:val="Заголовок 1 Знак"/>
    <w:basedOn w:val="DefaultParagraphFont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9F5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locked/>
    <w:rsid w:val="00AF6A0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435</Words>
  <Characters>2483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 UserX</cp:lastModifiedBy>
  <cp:revision>6</cp:revision>
  <cp:lastPrinted>2015-10-14T06:28:00Z</cp:lastPrinted>
  <dcterms:created xsi:type="dcterms:W3CDTF">2015-04-06T11:22:00Z</dcterms:created>
  <dcterms:modified xsi:type="dcterms:W3CDTF">2015-10-14T06:28:00Z</dcterms:modified>
</cp:coreProperties>
</file>