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2C0" w:rsidRDefault="003602C0" w:rsidP="00B075DF">
      <w:pPr>
        <w:pStyle w:val="Heading4"/>
        <w:tabs>
          <w:tab w:val="left" w:pos="720"/>
        </w:tabs>
        <w:spacing w:before="0" w:after="0"/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Р О С С И Й С К А Я  Ф Е Д Е Р А Ц И Я</w:t>
      </w:r>
    </w:p>
    <w:p w:rsidR="003602C0" w:rsidRDefault="003602C0" w:rsidP="00B075DF">
      <w:pPr>
        <w:pStyle w:val="Heading4"/>
        <w:spacing w:before="0" w:after="0"/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Б Е Л Г О Р О Д С К А Я    О Б Л А С Т Ь</w:t>
      </w:r>
    </w:p>
    <w:p w:rsidR="003602C0" w:rsidRDefault="003602C0" w:rsidP="00B075DF">
      <w:pPr>
        <w:jc w:val="center"/>
        <w:rPr>
          <w:rFonts w:ascii="Times New Roman" w:hAnsi="Times New Roman"/>
          <w:sz w:val="28"/>
          <w:szCs w:val="28"/>
        </w:rPr>
      </w:pPr>
      <w:r w:rsidRPr="00B661B1"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3.5pt;height:58.5pt;visibility:visible" fillcolor="window">
            <v:imagedata r:id="rId7" o:title="" cropbottom="-135f" cropleft="6417f" cropright="8511f"/>
          </v:shape>
        </w:pict>
      </w:r>
    </w:p>
    <w:p w:rsidR="003602C0" w:rsidRDefault="003602C0" w:rsidP="00B075D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ЛЕСНОУКОЛОВСКОГО СЕЛЬСКОГО ПОСЕЛЕНИЯ</w:t>
      </w:r>
    </w:p>
    <w:p w:rsidR="003602C0" w:rsidRDefault="003602C0" w:rsidP="00B075DF">
      <w:pPr>
        <w:pStyle w:val="Heading4"/>
        <w:spacing w:before="0" w:after="0"/>
        <w:jc w:val="center"/>
        <w:rPr>
          <w:b w:val="0"/>
        </w:rPr>
      </w:pPr>
      <w:r>
        <w:rPr>
          <w:b w:val="0"/>
        </w:rPr>
        <w:t>МУНИЦИПАЛЬНОГО РАЙОНА «КРАСНЕНСКИЙ РАЙОН»</w:t>
      </w:r>
    </w:p>
    <w:p w:rsidR="003602C0" w:rsidRDefault="003602C0" w:rsidP="00B075DF"/>
    <w:p w:rsidR="003602C0" w:rsidRDefault="003602C0" w:rsidP="00B075DF">
      <w:pPr>
        <w:pStyle w:val="Heading3"/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>Р А С П О Р Я Ж Е Н И Е</w:t>
      </w:r>
    </w:p>
    <w:p w:rsidR="003602C0" w:rsidRDefault="003602C0" w:rsidP="00B075DF">
      <w:pPr>
        <w:pStyle w:val="Style2"/>
        <w:widowControl/>
        <w:ind w:right="-2"/>
        <w:jc w:val="center"/>
        <w:rPr>
          <w:rStyle w:val="FontStyle11"/>
          <w:sz w:val="28"/>
        </w:rPr>
      </w:pPr>
    </w:p>
    <w:p w:rsidR="003602C0" w:rsidRDefault="003602C0" w:rsidP="00B075DF">
      <w:pPr>
        <w:pStyle w:val="Style2"/>
        <w:widowControl/>
        <w:ind w:right="-2"/>
        <w:rPr>
          <w:b/>
          <w:bCs/>
          <w:spacing w:val="70"/>
          <w:sz w:val="26"/>
        </w:rPr>
      </w:pPr>
      <w:r>
        <w:rPr>
          <w:rStyle w:val="FontStyle11"/>
          <w:sz w:val="28"/>
        </w:rPr>
        <w:t>11 сентября  2014 года</w:t>
      </w:r>
      <w:r>
        <w:rPr>
          <w:rStyle w:val="FontStyle11"/>
          <w:sz w:val="28"/>
        </w:rPr>
        <w:tab/>
      </w:r>
      <w:r>
        <w:rPr>
          <w:rStyle w:val="FontStyle11"/>
          <w:sz w:val="28"/>
        </w:rPr>
        <w:tab/>
      </w:r>
      <w:r>
        <w:rPr>
          <w:rStyle w:val="FontStyle11"/>
          <w:sz w:val="28"/>
        </w:rPr>
        <w:tab/>
      </w:r>
      <w:r>
        <w:rPr>
          <w:rStyle w:val="FontStyle11"/>
          <w:sz w:val="28"/>
        </w:rPr>
        <w:tab/>
        <w:t xml:space="preserve">                                             № 147-р </w:t>
      </w:r>
      <w:r>
        <w:rPr>
          <w:rStyle w:val="FontStyle11"/>
          <w:sz w:val="28"/>
          <w:u w:val="single"/>
        </w:rPr>
        <w:t xml:space="preserve">             </w:t>
      </w:r>
    </w:p>
    <w:p w:rsidR="003602C0" w:rsidRDefault="003602C0" w:rsidP="002C0F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02C0" w:rsidRDefault="003602C0" w:rsidP="002C0F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02C0" w:rsidRDefault="003602C0" w:rsidP="002C0F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02C0" w:rsidRPr="00A54D65" w:rsidRDefault="003602C0" w:rsidP="00D80FAC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A54D65">
        <w:rPr>
          <w:rFonts w:ascii="Times New Roman" w:hAnsi="Times New Roman"/>
          <w:b/>
          <w:sz w:val="28"/>
          <w:szCs w:val="28"/>
        </w:rPr>
        <w:t>Об утверждении Перечня должностей муниципальных служащих и работников а</w:t>
      </w:r>
      <w:r>
        <w:rPr>
          <w:rFonts w:ascii="Times New Roman" w:hAnsi="Times New Roman"/>
          <w:b/>
          <w:sz w:val="28"/>
          <w:szCs w:val="28"/>
        </w:rPr>
        <w:t>дминистрации Лесноуколовского сельского поселения</w:t>
      </w:r>
      <w:r w:rsidRPr="00A54D65">
        <w:rPr>
          <w:rFonts w:ascii="Times New Roman" w:hAnsi="Times New Roman"/>
          <w:b/>
          <w:sz w:val="28"/>
          <w:szCs w:val="28"/>
        </w:rPr>
        <w:t>, которые предусматривают осуществление обработки персональных данных и осуществление доступа к персональным данным</w:t>
      </w:r>
    </w:p>
    <w:p w:rsidR="003602C0" w:rsidRPr="00A54D65" w:rsidRDefault="003602C0" w:rsidP="00D80FAC">
      <w:pPr>
        <w:tabs>
          <w:tab w:val="left" w:pos="2040"/>
        </w:tabs>
        <w:spacing w:after="0" w:line="240" w:lineRule="auto"/>
        <w:ind w:left="-142" w:right="-1" w:firstLine="142"/>
        <w:jc w:val="both"/>
        <w:rPr>
          <w:rFonts w:ascii="Times New Roman" w:hAnsi="Times New Roman"/>
          <w:sz w:val="28"/>
          <w:szCs w:val="28"/>
        </w:rPr>
      </w:pPr>
    </w:p>
    <w:p w:rsidR="003602C0" w:rsidRPr="00A54D65" w:rsidRDefault="003602C0" w:rsidP="00D80FA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sz w:val="28"/>
          <w:szCs w:val="28"/>
          <w:u w:val="single"/>
        </w:rPr>
      </w:pPr>
      <w:r w:rsidRPr="00A54D65">
        <w:rPr>
          <w:sz w:val="28"/>
          <w:szCs w:val="28"/>
        </w:rPr>
        <w:tab/>
      </w:r>
    </w:p>
    <w:p w:rsidR="003602C0" w:rsidRPr="00A54D65" w:rsidRDefault="003602C0" w:rsidP="00D80FA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3602C0" w:rsidRPr="00A54D65" w:rsidRDefault="003602C0" w:rsidP="00D80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54D65">
        <w:rPr>
          <w:rFonts w:ascii="Times New Roman" w:hAnsi="Times New Roman"/>
          <w:sz w:val="28"/>
          <w:szCs w:val="28"/>
        </w:rPr>
        <w:t>В соответствии с Федеральным законом от 02.03.2007 г. № 25-ФЗ «О муниципальной службе в Российской Федерации», постановлением Правительства Российской Федерации от 21 марта 2012 г. N 211 "Об утверждении перечня мер, направленных на обеспечение выполнения обязанностей, предусмотренных Федеральным законом "О персональных данных" и принятыми в соответствии с ним нормативными правовыми актами, операторами, являющимися государственными или муниципальными органами":</w:t>
      </w:r>
    </w:p>
    <w:p w:rsidR="003602C0" w:rsidRPr="00A54D65" w:rsidRDefault="003602C0" w:rsidP="00D80FAC">
      <w:pPr>
        <w:spacing w:after="0" w:line="240" w:lineRule="auto"/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A54D65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Утвердить </w:t>
      </w:r>
      <w:r w:rsidRPr="00DC39FC">
        <w:rPr>
          <w:rFonts w:ascii="Times New Roman" w:hAnsi="Times New Roman"/>
          <w:sz w:val="28"/>
          <w:szCs w:val="28"/>
        </w:rPr>
        <w:t>Переч</w:t>
      </w:r>
      <w:r>
        <w:rPr>
          <w:rFonts w:ascii="Times New Roman" w:hAnsi="Times New Roman"/>
          <w:sz w:val="28"/>
          <w:szCs w:val="28"/>
        </w:rPr>
        <w:t>е</w:t>
      </w:r>
      <w:r w:rsidRPr="00DC39FC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ь</w:t>
      </w:r>
      <w:r w:rsidRPr="00DC39FC">
        <w:rPr>
          <w:rFonts w:ascii="Times New Roman" w:hAnsi="Times New Roman"/>
          <w:sz w:val="28"/>
          <w:szCs w:val="28"/>
        </w:rPr>
        <w:t xml:space="preserve"> должностей муниципальных служащих и работников </w:t>
      </w:r>
      <w:r>
        <w:rPr>
          <w:rFonts w:ascii="Times New Roman" w:hAnsi="Times New Roman"/>
          <w:sz w:val="28"/>
          <w:szCs w:val="28"/>
        </w:rPr>
        <w:t>администрации Лесноуколовского сельского поселения</w:t>
      </w:r>
      <w:r w:rsidRPr="00DC39FC">
        <w:rPr>
          <w:rFonts w:ascii="Times New Roman" w:hAnsi="Times New Roman"/>
          <w:sz w:val="28"/>
          <w:szCs w:val="28"/>
        </w:rPr>
        <w:t>, которые предусматривают осуществление обработки персональных данных и осуществление доступа к персональным данным</w:t>
      </w:r>
      <w:r>
        <w:rPr>
          <w:rFonts w:ascii="Times New Roman" w:hAnsi="Times New Roman"/>
          <w:sz w:val="28"/>
          <w:szCs w:val="28"/>
        </w:rPr>
        <w:t>(прилагается).</w:t>
      </w:r>
    </w:p>
    <w:p w:rsidR="003602C0" w:rsidRPr="00D80FAC" w:rsidRDefault="003602C0" w:rsidP="00D80FA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80FAC">
        <w:rPr>
          <w:rFonts w:ascii="Times New Roman" w:hAnsi="Times New Roman"/>
          <w:sz w:val="28"/>
          <w:szCs w:val="28"/>
        </w:rPr>
        <w:t>2. Контроль за исполнением распоряжения возложить на главу администрации Лесноуколовского сельского поселения Бессмельцеву Л.Т.</w:t>
      </w:r>
    </w:p>
    <w:p w:rsidR="003602C0" w:rsidRPr="00D80FAC" w:rsidRDefault="003602C0" w:rsidP="00D80FA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02C0" w:rsidRPr="00D80FAC" w:rsidRDefault="003602C0" w:rsidP="00D80FA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0FAC">
        <w:rPr>
          <w:rFonts w:ascii="Times New Roman" w:hAnsi="Times New Roman"/>
          <w:b/>
          <w:sz w:val="28"/>
          <w:szCs w:val="28"/>
        </w:rPr>
        <w:t xml:space="preserve">               Глава администрации </w:t>
      </w:r>
    </w:p>
    <w:p w:rsidR="003602C0" w:rsidRPr="00D80FAC" w:rsidRDefault="003602C0" w:rsidP="00D80F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80FAC">
        <w:rPr>
          <w:rFonts w:ascii="Times New Roman" w:hAnsi="Times New Roman"/>
          <w:b/>
          <w:sz w:val="28"/>
          <w:szCs w:val="28"/>
        </w:rPr>
        <w:t>Лесноуколовского сельского поселения                               Л.Бессмельцева</w:t>
      </w:r>
    </w:p>
    <w:p w:rsidR="003602C0" w:rsidRPr="00D80FAC" w:rsidRDefault="003602C0" w:rsidP="00D80F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602C0" w:rsidRPr="00D80FAC" w:rsidRDefault="003602C0" w:rsidP="00D80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02C0" w:rsidRPr="00D80FAC" w:rsidRDefault="003602C0" w:rsidP="00D80FAC">
      <w:pPr>
        <w:framePr w:w="5296" w:h="1951" w:hRule="exact" w:hSpace="180" w:wrap="around" w:vAnchor="page" w:hAnchor="page" w:x="6031" w:y="616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80FAC">
        <w:rPr>
          <w:rFonts w:ascii="Times New Roman" w:hAnsi="Times New Roman"/>
          <w:sz w:val="28"/>
          <w:szCs w:val="28"/>
        </w:rPr>
        <w:t>УТВЕРЖДЕН</w:t>
      </w:r>
    </w:p>
    <w:p w:rsidR="003602C0" w:rsidRPr="00D80FAC" w:rsidRDefault="003602C0" w:rsidP="00D80FAC">
      <w:pPr>
        <w:framePr w:w="5296" w:h="1951" w:hRule="exact" w:hSpace="180" w:wrap="around" w:vAnchor="page" w:hAnchor="page" w:x="6031" w:y="616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80FAC">
        <w:rPr>
          <w:rFonts w:ascii="Times New Roman" w:hAnsi="Times New Roman"/>
          <w:sz w:val="28"/>
          <w:szCs w:val="28"/>
        </w:rPr>
        <w:t xml:space="preserve"> распоряжением администрации</w:t>
      </w:r>
    </w:p>
    <w:p w:rsidR="003602C0" w:rsidRPr="00D80FAC" w:rsidRDefault="003602C0" w:rsidP="00D80FAC">
      <w:pPr>
        <w:framePr w:w="5296" w:h="1951" w:hRule="exact" w:hSpace="180" w:wrap="around" w:vAnchor="page" w:hAnchor="page" w:x="6031" w:y="61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Лесноуколовского сельского поселения </w:t>
      </w:r>
    </w:p>
    <w:p w:rsidR="003602C0" w:rsidRPr="00D80FAC" w:rsidRDefault="003602C0" w:rsidP="00D80FAC">
      <w:pPr>
        <w:framePr w:w="5296" w:h="1951" w:hRule="exact" w:hSpace="180" w:wrap="around" w:vAnchor="page" w:hAnchor="page" w:x="6031" w:y="61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11 сентября 2014 года № 147</w:t>
      </w:r>
    </w:p>
    <w:p w:rsidR="003602C0" w:rsidRPr="00931DCF" w:rsidRDefault="003602C0" w:rsidP="00D80FAC">
      <w:pPr>
        <w:framePr w:w="5296" w:h="1951" w:hRule="exact" w:hSpace="180" w:wrap="around" w:vAnchor="page" w:hAnchor="page" w:x="6031" w:y="616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602C0" w:rsidRPr="00931DCF" w:rsidRDefault="003602C0" w:rsidP="00D80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602C0" w:rsidRPr="00931DCF" w:rsidRDefault="003602C0" w:rsidP="00D80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602C0" w:rsidRPr="00931DCF" w:rsidRDefault="003602C0" w:rsidP="00D80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602C0" w:rsidRPr="00931DCF" w:rsidRDefault="003602C0" w:rsidP="00D80F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bookmarkStart w:id="0" w:name="Par24"/>
      <w:bookmarkEnd w:id="0"/>
    </w:p>
    <w:p w:rsidR="003602C0" w:rsidRPr="00931DCF" w:rsidRDefault="003602C0" w:rsidP="00D80FAC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3602C0" w:rsidRPr="00AB6B36" w:rsidRDefault="003602C0" w:rsidP="00D80FAC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3602C0" w:rsidRPr="00AB6B36" w:rsidRDefault="003602C0" w:rsidP="00D80FAC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AB6B36">
        <w:rPr>
          <w:rFonts w:ascii="Times New Roman" w:hAnsi="Times New Roman"/>
          <w:b/>
          <w:sz w:val="28"/>
          <w:szCs w:val="28"/>
        </w:rPr>
        <w:t xml:space="preserve">Перечень </w:t>
      </w:r>
    </w:p>
    <w:p w:rsidR="003602C0" w:rsidRPr="00AB6B36" w:rsidRDefault="003602C0" w:rsidP="00D80FAC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AB6B36">
        <w:rPr>
          <w:rFonts w:ascii="Times New Roman" w:hAnsi="Times New Roman"/>
          <w:b/>
          <w:sz w:val="28"/>
          <w:szCs w:val="28"/>
        </w:rPr>
        <w:t>должностей муниципальных служащих и работников а</w:t>
      </w:r>
      <w:r>
        <w:rPr>
          <w:rFonts w:ascii="Times New Roman" w:hAnsi="Times New Roman"/>
          <w:b/>
          <w:sz w:val="28"/>
          <w:szCs w:val="28"/>
        </w:rPr>
        <w:t xml:space="preserve">дминистрации Лесноуколовского сельского поселения </w:t>
      </w:r>
      <w:r w:rsidRPr="00AB6B36">
        <w:rPr>
          <w:rFonts w:ascii="Times New Roman" w:hAnsi="Times New Roman"/>
          <w:b/>
          <w:sz w:val="28"/>
          <w:szCs w:val="28"/>
        </w:rPr>
        <w:t>, которые предусматривают осуществление обработки персональных данных и осуществление доступа к персональным данным</w:t>
      </w:r>
    </w:p>
    <w:p w:rsidR="003602C0" w:rsidRPr="00AB6B36" w:rsidRDefault="003602C0" w:rsidP="00D80F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602C0" w:rsidRPr="00AB6B36" w:rsidRDefault="003602C0" w:rsidP="00D80F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602C0" w:rsidRPr="006253A1" w:rsidRDefault="003602C0" w:rsidP="00D80F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3A1">
        <w:rPr>
          <w:rFonts w:ascii="Times New Roman" w:hAnsi="Times New Roman"/>
          <w:sz w:val="28"/>
          <w:szCs w:val="28"/>
        </w:rPr>
        <w:t>1. Глава администрации  сельского поселения.</w:t>
      </w:r>
    </w:p>
    <w:p w:rsidR="003602C0" w:rsidRPr="006253A1" w:rsidRDefault="003602C0" w:rsidP="00D80F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3A1">
        <w:rPr>
          <w:rFonts w:ascii="Times New Roman" w:hAnsi="Times New Roman"/>
          <w:sz w:val="28"/>
          <w:szCs w:val="28"/>
        </w:rPr>
        <w:t>2. Заместитель главы  администрации  сельского поселения.</w:t>
      </w:r>
    </w:p>
    <w:p w:rsidR="003602C0" w:rsidRPr="006253A1" w:rsidRDefault="003602C0" w:rsidP="00D80F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3A1">
        <w:rPr>
          <w:rFonts w:ascii="Times New Roman" w:hAnsi="Times New Roman"/>
          <w:sz w:val="28"/>
          <w:szCs w:val="28"/>
        </w:rPr>
        <w:t>3. Главный специалист по землеустройству и муниципальной собственности администрации сельского поселения.</w:t>
      </w:r>
    </w:p>
    <w:p w:rsidR="003602C0" w:rsidRPr="006253A1" w:rsidRDefault="003602C0" w:rsidP="00D80F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3A1">
        <w:rPr>
          <w:rFonts w:ascii="Times New Roman" w:hAnsi="Times New Roman"/>
          <w:sz w:val="28"/>
          <w:szCs w:val="28"/>
        </w:rPr>
        <w:t>4. Специалист по вопросам социальной сферы администрации сельского поселения.</w:t>
      </w:r>
    </w:p>
    <w:p w:rsidR="003602C0" w:rsidRPr="006253A1" w:rsidRDefault="003602C0" w:rsidP="00D80F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3A1">
        <w:rPr>
          <w:rFonts w:ascii="Times New Roman" w:hAnsi="Times New Roman"/>
          <w:sz w:val="28"/>
          <w:szCs w:val="28"/>
        </w:rPr>
        <w:t>5. Специалист по вопросам ЖКХ (энергетике и связи) администрации сельского поселения.</w:t>
      </w:r>
    </w:p>
    <w:p w:rsidR="003602C0" w:rsidRPr="006253A1" w:rsidRDefault="003602C0" w:rsidP="00D80F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3A1">
        <w:rPr>
          <w:rFonts w:ascii="Times New Roman" w:hAnsi="Times New Roman"/>
          <w:sz w:val="28"/>
          <w:szCs w:val="28"/>
        </w:rPr>
        <w:t>6. Главный бухгалтер администрации сельского поселения.</w:t>
      </w:r>
    </w:p>
    <w:p w:rsidR="003602C0" w:rsidRPr="006253A1" w:rsidRDefault="003602C0" w:rsidP="00D80F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3A1">
        <w:rPr>
          <w:rFonts w:ascii="Times New Roman" w:hAnsi="Times New Roman"/>
          <w:sz w:val="28"/>
          <w:szCs w:val="28"/>
        </w:rPr>
        <w:t>7. Бухгалтер –кассир администрации сельского поселения.</w:t>
      </w:r>
    </w:p>
    <w:p w:rsidR="003602C0" w:rsidRPr="006253A1" w:rsidRDefault="003602C0" w:rsidP="00D80FAC">
      <w:pPr>
        <w:spacing w:after="0" w:line="240" w:lineRule="auto"/>
        <w:ind w:right="-1"/>
        <w:jc w:val="center"/>
      </w:pPr>
    </w:p>
    <w:sectPr w:rsidR="003602C0" w:rsidRPr="006253A1" w:rsidSect="00FE3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2C0" w:rsidRDefault="003602C0" w:rsidP="00931DCF">
      <w:pPr>
        <w:spacing w:after="0" w:line="240" w:lineRule="auto"/>
      </w:pPr>
      <w:r>
        <w:separator/>
      </w:r>
    </w:p>
  </w:endnote>
  <w:endnote w:type="continuationSeparator" w:id="1">
    <w:p w:rsidR="003602C0" w:rsidRDefault="003602C0" w:rsidP="00931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2C0" w:rsidRDefault="003602C0" w:rsidP="00931DCF">
      <w:pPr>
        <w:spacing w:after="0" w:line="240" w:lineRule="auto"/>
      </w:pPr>
      <w:r>
        <w:separator/>
      </w:r>
    </w:p>
  </w:footnote>
  <w:footnote w:type="continuationSeparator" w:id="1">
    <w:p w:rsidR="003602C0" w:rsidRDefault="003602C0" w:rsidP="00931D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0FCF"/>
    <w:rsid w:val="000042D0"/>
    <w:rsid w:val="0001554B"/>
    <w:rsid w:val="00016814"/>
    <w:rsid w:val="000A2C7B"/>
    <w:rsid w:val="000E4C19"/>
    <w:rsid w:val="0010780D"/>
    <w:rsid w:val="00124ED6"/>
    <w:rsid w:val="001579E9"/>
    <w:rsid w:val="001624C7"/>
    <w:rsid w:val="00195B56"/>
    <w:rsid w:val="00196A42"/>
    <w:rsid w:val="001A3BDE"/>
    <w:rsid w:val="001B659E"/>
    <w:rsid w:val="00240BFE"/>
    <w:rsid w:val="00265448"/>
    <w:rsid w:val="0029717A"/>
    <w:rsid w:val="002A7732"/>
    <w:rsid w:val="002B7DA2"/>
    <w:rsid w:val="002C0FCF"/>
    <w:rsid w:val="0030252E"/>
    <w:rsid w:val="003314E8"/>
    <w:rsid w:val="0035319C"/>
    <w:rsid w:val="003577E3"/>
    <w:rsid w:val="003602C0"/>
    <w:rsid w:val="003B3817"/>
    <w:rsid w:val="003E154D"/>
    <w:rsid w:val="003E56B2"/>
    <w:rsid w:val="00416697"/>
    <w:rsid w:val="00425485"/>
    <w:rsid w:val="00444849"/>
    <w:rsid w:val="00446995"/>
    <w:rsid w:val="004B4520"/>
    <w:rsid w:val="004C4CF0"/>
    <w:rsid w:val="00512708"/>
    <w:rsid w:val="00516A9B"/>
    <w:rsid w:val="005241E8"/>
    <w:rsid w:val="005A5BBC"/>
    <w:rsid w:val="005E6663"/>
    <w:rsid w:val="0061233E"/>
    <w:rsid w:val="006253A1"/>
    <w:rsid w:val="00651E17"/>
    <w:rsid w:val="00692715"/>
    <w:rsid w:val="0069350A"/>
    <w:rsid w:val="006D1400"/>
    <w:rsid w:val="00705395"/>
    <w:rsid w:val="007617AD"/>
    <w:rsid w:val="0076774B"/>
    <w:rsid w:val="00775231"/>
    <w:rsid w:val="00785220"/>
    <w:rsid w:val="007B5EE0"/>
    <w:rsid w:val="007E31C2"/>
    <w:rsid w:val="00810B50"/>
    <w:rsid w:val="00823F36"/>
    <w:rsid w:val="00824F94"/>
    <w:rsid w:val="008A4F0F"/>
    <w:rsid w:val="008A6F61"/>
    <w:rsid w:val="008D0679"/>
    <w:rsid w:val="008D08C5"/>
    <w:rsid w:val="008E38ED"/>
    <w:rsid w:val="008E4213"/>
    <w:rsid w:val="008F536D"/>
    <w:rsid w:val="00931DCF"/>
    <w:rsid w:val="009461D6"/>
    <w:rsid w:val="00947920"/>
    <w:rsid w:val="0095462B"/>
    <w:rsid w:val="00973BAC"/>
    <w:rsid w:val="00990A52"/>
    <w:rsid w:val="00995AF7"/>
    <w:rsid w:val="009A0577"/>
    <w:rsid w:val="009B06C0"/>
    <w:rsid w:val="009B4CE6"/>
    <w:rsid w:val="009F2B52"/>
    <w:rsid w:val="00A0669B"/>
    <w:rsid w:val="00A07039"/>
    <w:rsid w:val="00A13440"/>
    <w:rsid w:val="00A54D65"/>
    <w:rsid w:val="00A63A66"/>
    <w:rsid w:val="00A7173D"/>
    <w:rsid w:val="00A863AE"/>
    <w:rsid w:val="00A92E60"/>
    <w:rsid w:val="00AB6B36"/>
    <w:rsid w:val="00AF335E"/>
    <w:rsid w:val="00B075DF"/>
    <w:rsid w:val="00B44798"/>
    <w:rsid w:val="00B473AC"/>
    <w:rsid w:val="00B661B1"/>
    <w:rsid w:val="00B85DAF"/>
    <w:rsid w:val="00B92CE8"/>
    <w:rsid w:val="00BB05F3"/>
    <w:rsid w:val="00BB3D07"/>
    <w:rsid w:val="00BB6C77"/>
    <w:rsid w:val="00BD426D"/>
    <w:rsid w:val="00BD5D70"/>
    <w:rsid w:val="00BF4765"/>
    <w:rsid w:val="00BF558C"/>
    <w:rsid w:val="00C34C46"/>
    <w:rsid w:val="00C47652"/>
    <w:rsid w:val="00C64BBE"/>
    <w:rsid w:val="00CC2E19"/>
    <w:rsid w:val="00CD5424"/>
    <w:rsid w:val="00CD6A0B"/>
    <w:rsid w:val="00D064C3"/>
    <w:rsid w:val="00D13166"/>
    <w:rsid w:val="00D20131"/>
    <w:rsid w:val="00D20F88"/>
    <w:rsid w:val="00D56E1B"/>
    <w:rsid w:val="00D655AB"/>
    <w:rsid w:val="00D71569"/>
    <w:rsid w:val="00D75970"/>
    <w:rsid w:val="00D80FAC"/>
    <w:rsid w:val="00D87BEA"/>
    <w:rsid w:val="00DC39FC"/>
    <w:rsid w:val="00DD4B68"/>
    <w:rsid w:val="00DD6EEE"/>
    <w:rsid w:val="00E31056"/>
    <w:rsid w:val="00E41E7D"/>
    <w:rsid w:val="00E816C5"/>
    <w:rsid w:val="00EA6DA1"/>
    <w:rsid w:val="00EF61BF"/>
    <w:rsid w:val="00F26826"/>
    <w:rsid w:val="00F633C4"/>
    <w:rsid w:val="00F72BDC"/>
    <w:rsid w:val="00F746C3"/>
    <w:rsid w:val="00FA0427"/>
    <w:rsid w:val="00FD409D"/>
    <w:rsid w:val="00FE3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118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2C0FCF"/>
    <w:pPr>
      <w:keepNext/>
      <w:tabs>
        <w:tab w:val="num" w:pos="1440"/>
      </w:tabs>
      <w:spacing w:after="0" w:line="240" w:lineRule="auto"/>
      <w:ind w:left="1440" w:hanging="720"/>
      <w:jc w:val="center"/>
      <w:outlineLvl w:val="1"/>
    </w:pPr>
    <w:rPr>
      <w:rFonts w:ascii="Times New Roman" w:hAnsi="Times New Roman"/>
      <w:b/>
      <w:bCs/>
      <w:szCs w:val="24"/>
      <w:lang w:eastAsia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C0FCF"/>
    <w:pPr>
      <w:keepNext/>
      <w:tabs>
        <w:tab w:val="num" w:pos="2160"/>
      </w:tabs>
      <w:spacing w:after="0" w:line="240" w:lineRule="auto"/>
      <w:ind w:left="2160" w:hanging="720"/>
      <w:jc w:val="center"/>
      <w:outlineLvl w:val="2"/>
    </w:pPr>
    <w:rPr>
      <w:rFonts w:ascii="Times New Roman" w:hAnsi="Times New Roman"/>
      <w:b/>
      <w:bCs/>
      <w:i/>
      <w:iCs/>
      <w:sz w:val="24"/>
      <w:szCs w:val="24"/>
      <w:lang w:eastAsia="ar-SA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B075D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C0FCF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C0FCF"/>
    <w:rPr>
      <w:rFonts w:ascii="Times New Roman" w:hAnsi="Times New Roman" w:cs="Times New Roman"/>
      <w:b/>
      <w:bCs/>
      <w:i/>
      <w:iCs/>
      <w:sz w:val="24"/>
      <w:szCs w:val="24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075DF"/>
    <w:rPr>
      <w:rFonts w:cs="Times New Roman"/>
      <w:b/>
      <w:bCs/>
      <w:sz w:val="28"/>
      <w:szCs w:val="28"/>
      <w:lang w:val="ru-RU" w:eastAsia="ru-RU" w:bidi="ar-SA"/>
    </w:rPr>
  </w:style>
  <w:style w:type="paragraph" w:customStyle="1" w:styleId="Style1">
    <w:name w:val="Style1"/>
    <w:basedOn w:val="Normal"/>
    <w:uiPriority w:val="99"/>
    <w:rsid w:val="002C0FCF"/>
    <w:pPr>
      <w:widowControl w:val="0"/>
      <w:autoSpaceDE w:val="0"/>
      <w:spacing w:after="0" w:line="322" w:lineRule="exact"/>
      <w:jc w:val="center"/>
    </w:pPr>
    <w:rPr>
      <w:rFonts w:ascii="Times New Roman" w:hAnsi="Times New Roman"/>
      <w:sz w:val="24"/>
      <w:szCs w:val="24"/>
      <w:lang w:eastAsia="ar-SA"/>
    </w:rPr>
  </w:style>
  <w:style w:type="paragraph" w:customStyle="1" w:styleId="Style2">
    <w:name w:val="Style2"/>
    <w:basedOn w:val="Normal"/>
    <w:uiPriority w:val="99"/>
    <w:rsid w:val="002C0FCF"/>
    <w:pPr>
      <w:widowControl w:val="0"/>
      <w:autoSpaceDE w:val="0"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Style5">
    <w:name w:val="Style5"/>
    <w:basedOn w:val="Normal"/>
    <w:uiPriority w:val="99"/>
    <w:rsid w:val="002C0FCF"/>
    <w:pPr>
      <w:widowControl w:val="0"/>
      <w:autoSpaceDE w:val="0"/>
      <w:spacing w:after="0" w:line="322" w:lineRule="exact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FontStyle11">
    <w:name w:val="Font Style11"/>
    <w:basedOn w:val="DefaultParagraphFont"/>
    <w:uiPriority w:val="99"/>
    <w:rsid w:val="002C0FCF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DefaultParagraphFont"/>
    <w:uiPriority w:val="99"/>
    <w:rsid w:val="002C0FCF"/>
    <w:rPr>
      <w:rFonts w:ascii="Times New Roman" w:hAnsi="Times New Roman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2C0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0FC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2C0FCF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2B7DA2"/>
    <w:pPr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B7DA2"/>
    <w:rPr>
      <w:rFonts w:ascii="Times New Roman" w:hAnsi="Times New Roman" w:cs="Times New Roman"/>
      <w:sz w:val="24"/>
      <w:szCs w:val="24"/>
      <w:lang w:eastAsia="ar-SA" w:bidi="ar-SA"/>
    </w:rPr>
  </w:style>
  <w:style w:type="paragraph" w:styleId="Header">
    <w:name w:val="header"/>
    <w:basedOn w:val="Normal"/>
    <w:link w:val="HeaderChar"/>
    <w:uiPriority w:val="99"/>
    <w:rsid w:val="00931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31DC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31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31DC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80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206</TotalTime>
  <Pages>2</Pages>
  <Words>347</Words>
  <Characters>1980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UserUrist</dc:creator>
  <cp:keywords/>
  <dc:description/>
  <cp:lastModifiedBy> UserX</cp:lastModifiedBy>
  <cp:revision>34</cp:revision>
  <cp:lastPrinted>2014-08-21T14:53:00Z</cp:lastPrinted>
  <dcterms:created xsi:type="dcterms:W3CDTF">2014-08-22T11:19:00Z</dcterms:created>
  <dcterms:modified xsi:type="dcterms:W3CDTF">2014-09-20T06:15:00Z</dcterms:modified>
</cp:coreProperties>
</file>