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4" w:rsidRPr="008231F4" w:rsidRDefault="008231F4" w:rsidP="00823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95300" cy="600075"/>
            <wp:effectExtent l="0" t="0" r="0" b="0"/>
            <wp:docPr id="1" name="Рисунок 1" descr="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F4" w:rsidRPr="008231F4" w:rsidRDefault="008231F4" w:rsidP="008231F4">
      <w:pPr>
        <w:spacing w:before="120" w:after="120"/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</w:rPr>
      </w:pPr>
      <w:r w:rsidRPr="008231F4">
        <w:rPr>
          <w:rFonts w:ascii="Arial" w:eastAsia="Times New Roman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8231F4" w:rsidRPr="008231F4" w:rsidRDefault="008231F4" w:rsidP="008231F4">
      <w:pPr>
        <w:jc w:val="center"/>
        <w:rPr>
          <w:rFonts w:ascii="Arial" w:eastAsia="Times New Roman" w:hAnsi="Arial" w:cs="Arial"/>
          <w:b/>
          <w:caps/>
          <w:sz w:val="36"/>
          <w:szCs w:val="36"/>
        </w:rPr>
      </w:pPr>
      <w:r w:rsidRPr="008231F4">
        <w:rPr>
          <w:rFonts w:ascii="Arial" w:eastAsia="Times New Roman" w:hAnsi="Arial" w:cs="Arial"/>
          <w:b/>
          <w:caps/>
          <w:sz w:val="36"/>
          <w:szCs w:val="36"/>
        </w:rPr>
        <w:t>администрация ЛЕСНОУКОЛОВСКОГО сельского поселения   муниципального района «красненский район»</w:t>
      </w:r>
    </w:p>
    <w:p w:rsidR="008231F4" w:rsidRPr="008231F4" w:rsidRDefault="008231F4" w:rsidP="008231F4">
      <w:pPr>
        <w:spacing w:before="120"/>
        <w:jc w:val="center"/>
        <w:rPr>
          <w:rFonts w:ascii="Arial" w:eastAsia="Times New Roman" w:hAnsi="Arial" w:cs="Arial"/>
          <w:caps/>
          <w:spacing w:val="60"/>
          <w:sz w:val="32"/>
          <w:szCs w:val="32"/>
        </w:rPr>
      </w:pPr>
      <w:r w:rsidRPr="008231F4">
        <w:rPr>
          <w:rFonts w:ascii="Arial" w:eastAsia="Times New Roman" w:hAnsi="Arial" w:cs="Arial"/>
          <w:caps/>
          <w:spacing w:val="60"/>
          <w:sz w:val="32"/>
          <w:szCs w:val="32"/>
        </w:rPr>
        <w:t>ПОСТАНОВЛЕние</w:t>
      </w:r>
    </w:p>
    <w:p w:rsidR="008231F4" w:rsidRPr="008231F4" w:rsidRDefault="008231F4" w:rsidP="008231F4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8231F4">
        <w:rPr>
          <w:rFonts w:ascii="Arial" w:eastAsia="Times New Roman" w:hAnsi="Arial" w:cs="Arial"/>
          <w:b/>
          <w:sz w:val="17"/>
          <w:szCs w:val="17"/>
        </w:rPr>
        <w:t xml:space="preserve"> с. Лесное </w:t>
      </w:r>
      <w:proofErr w:type="spellStart"/>
      <w:r w:rsidRPr="008231F4">
        <w:rPr>
          <w:rFonts w:ascii="Arial" w:eastAsia="Times New Roman" w:hAnsi="Arial" w:cs="Arial"/>
          <w:b/>
          <w:sz w:val="17"/>
          <w:szCs w:val="17"/>
        </w:rPr>
        <w:t>Уколово</w:t>
      </w:r>
      <w:proofErr w:type="spellEnd"/>
    </w:p>
    <w:p w:rsidR="008231F4" w:rsidRPr="008231F4" w:rsidRDefault="008231F4" w:rsidP="008231F4">
      <w:pPr>
        <w:spacing w:before="120"/>
        <w:jc w:val="center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8"/>
          <w:szCs w:val="18"/>
        </w:rPr>
        <w:t>28  июня</w:t>
      </w:r>
      <w:r w:rsidRPr="008231F4">
        <w:rPr>
          <w:rFonts w:ascii="Arial" w:eastAsia="Times New Roman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231F4">
          <w:rPr>
            <w:rFonts w:ascii="Arial" w:eastAsia="Times New Roman" w:hAnsi="Arial" w:cs="Arial"/>
            <w:b/>
            <w:sz w:val="18"/>
            <w:szCs w:val="18"/>
          </w:rPr>
          <w:t>2021 г</w:t>
        </w:r>
      </w:smartTag>
      <w:r w:rsidRPr="008231F4">
        <w:rPr>
          <w:rFonts w:ascii="Arial" w:eastAsia="Times New Roman" w:hAnsi="Arial" w:cs="Arial"/>
          <w:b/>
          <w:sz w:val="18"/>
          <w:szCs w:val="18"/>
        </w:rPr>
        <w:t xml:space="preserve">.                </w:t>
      </w:r>
      <w:r w:rsidRPr="008231F4">
        <w:rPr>
          <w:rFonts w:ascii="Arial" w:eastAsia="Times New Roman" w:hAnsi="Arial" w:cs="Arial"/>
          <w:b/>
          <w:sz w:val="18"/>
          <w:szCs w:val="18"/>
        </w:rPr>
        <w:tab/>
      </w:r>
      <w:r w:rsidRPr="008231F4">
        <w:rPr>
          <w:rFonts w:ascii="Arial" w:eastAsia="Times New Roman" w:hAnsi="Arial" w:cs="Arial"/>
          <w:b/>
          <w:sz w:val="18"/>
          <w:szCs w:val="18"/>
        </w:rPr>
        <w:tab/>
        <w:t xml:space="preserve">        </w:t>
      </w:r>
      <w:r w:rsidRPr="008231F4">
        <w:rPr>
          <w:rFonts w:ascii="Arial" w:eastAsia="Times New Roman" w:hAnsi="Arial" w:cs="Arial"/>
          <w:b/>
          <w:sz w:val="18"/>
          <w:szCs w:val="18"/>
        </w:rPr>
        <w:tab/>
      </w:r>
      <w:r w:rsidRPr="008231F4">
        <w:rPr>
          <w:rFonts w:ascii="Arial" w:eastAsia="Times New Roman" w:hAnsi="Arial" w:cs="Arial"/>
          <w:b/>
          <w:sz w:val="18"/>
          <w:szCs w:val="18"/>
        </w:rPr>
        <w:tab/>
      </w:r>
      <w:r w:rsidRPr="008231F4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</w:t>
      </w:r>
      <w:r>
        <w:rPr>
          <w:rFonts w:ascii="Arial" w:eastAsia="Times New Roman" w:hAnsi="Arial" w:cs="Arial"/>
          <w:b/>
          <w:sz w:val="18"/>
          <w:szCs w:val="18"/>
        </w:rPr>
        <w:t xml:space="preserve">                             № 0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</w:rPr>
        <w:t>7</w:t>
      </w:r>
    </w:p>
    <w:p w:rsidR="00566C83" w:rsidRPr="00566C83" w:rsidRDefault="00566C83" w:rsidP="001762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76218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деятельности </w:t>
      </w:r>
    </w:p>
    <w:p w:rsidR="00EC4DC8" w:rsidRDefault="00EC4DC8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вероисповедальных</w:t>
      </w:r>
      <w:proofErr w:type="spellEnd"/>
      <w:r w:rsidR="00566C83" w:rsidRPr="00566C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кладбищ</w:t>
      </w:r>
      <w:r w:rsidR="00176218" w:rsidRPr="00176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6C83" w:rsidRDefault="00EC4DC8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Лесноуколовского</w:t>
      </w:r>
      <w:r w:rsidR="00566C83" w:rsidRPr="001762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76218" w:rsidRPr="00566C83" w:rsidRDefault="00176218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218" w:rsidRPr="0004200A" w:rsidRDefault="00566C83" w:rsidP="000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</w:t>
      </w:r>
      <w:r w:rsidR="0004200A">
        <w:rPr>
          <w:rFonts w:ascii="Times New Roman" w:eastAsia="Times New Roman" w:hAnsi="Times New Roman" w:cs="Times New Roman"/>
          <w:sz w:val="28"/>
          <w:szCs w:val="28"/>
        </w:rPr>
        <w:br/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от 6 октября 2003 года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моуправления в Российской Федерации», от 12 января 1996 года 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8-ФЗ «О по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76218">
        <w:rPr>
          <w:rFonts w:ascii="Times New Roman" w:eastAsia="Times New Roman" w:hAnsi="Times New Roman" w:cs="Times New Roman"/>
          <w:sz w:val="28"/>
          <w:szCs w:val="28"/>
        </w:rPr>
        <w:t xml:space="preserve">гребении и похоронном деле», администрация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176218" w:rsidRPr="0017621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66C83" w:rsidRPr="00566C83" w:rsidRDefault="00566C83" w:rsidP="0017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деятельности </w:t>
      </w:r>
      <w:proofErr w:type="spellStart"/>
      <w:r w:rsidR="00EC4DC8">
        <w:rPr>
          <w:rFonts w:ascii="Times New Roman" w:eastAsia="Times New Roman" w:hAnsi="Times New Roman" w:cs="Times New Roman"/>
          <w:sz w:val="28"/>
          <w:szCs w:val="28"/>
        </w:rPr>
        <w:t>вероисповедальных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7621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76218">
        <w:rPr>
          <w:rFonts w:ascii="Times New Roman" w:eastAsia="Times New Roman" w:hAnsi="Times New Roman" w:cs="Times New Roman"/>
          <w:sz w:val="28"/>
          <w:szCs w:val="28"/>
        </w:rPr>
        <w:t>Красненский</w:t>
      </w:r>
      <w:proofErr w:type="spellEnd"/>
      <w:r w:rsidR="0017621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176218" w:rsidRPr="008D54EC" w:rsidRDefault="00176218" w:rsidP="0017621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4DC8" w:rsidRPr="00EC4DC8">
        <w:t xml:space="preserve"> </w:t>
      </w:r>
      <w:r w:rsidR="00EC4DC8" w:rsidRPr="00EC4DC8">
        <w:rPr>
          <w:rFonts w:ascii="Times New Roman" w:hAnsi="Times New Roman"/>
          <w:sz w:val="28"/>
          <w:szCs w:val="28"/>
        </w:rPr>
        <w:t>Заместителю главы администрации Лесноуколовского сельского поселения (</w:t>
      </w:r>
      <w:proofErr w:type="spellStart"/>
      <w:r w:rsidR="00EC4DC8" w:rsidRPr="00EC4DC8">
        <w:rPr>
          <w:rFonts w:ascii="Times New Roman" w:hAnsi="Times New Roman"/>
          <w:sz w:val="28"/>
          <w:szCs w:val="28"/>
        </w:rPr>
        <w:t>Дыбова</w:t>
      </w:r>
      <w:proofErr w:type="spellEnd"/>
      <w:r w:rsidR="00EC4DC8" w:rsidRPr="00EC4DC8">
        <w:rPr>
          <w:rFonts w:ascii="Times New Roman" w:hAnsi="Times New Roman"/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 w:rsidR="00EC4DC8" w:rsidRPr="00EC4DC8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EC4DC8" w:rsidRPr="00EC4DC8">
        <w:rPr>
          <w:rFonts w:ascii="Times New Roman" w:hAnsi="Times New Roman"/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 w:rsidR="00EC4DC8" w:rsidRPr="00EC4DC8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EC4DC8" w:rsidRPr="00EC4DC8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     </w:t>
      </w:r>
    </w:p>
    <w:p w:rsidR="00176218" w:rsidRPr="004A455D" w:rsidRDefault="00176218" w:rsidP="001762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5D">
        <w:rPr>
          <w:rFonts w:ascii="Times New Roman" w:hAnsi="Times New Roman" w:cs="Times New Roman"/>
          <w:sz w:val="28"/>
          <w:szCs w:val="28"/>
        </w:rPr>
        <w:t>3. Настоящее постановление вступ</w:t>
      </w:r>
      <w:r w:rsidR="0004200A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4A455D">
        <w:rPr>
          <w:rFonts w:ascii="Times New Roman" w:hAnsi="Times New Roman" w:cs="Times New Roman"/>
          <w:sz w:val="28"/>
          <w:szCs w:val="28"/>
        </w:rPr>
        <w:t>.</w:t>
      </w:r>
    </w:p>
    <w:p w:rsidR="00176218" w:rsidRPr="007E057C" w:rsidRDefault="00176218" w:rsidP="00176218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455D">
        <w:rPr>
          <w:sz w:val="28"/>
          <w:szCs w:val="28"/>
        </w:rPr>
        <w:t xml:space="preserve">4. </w:t>
      </w:r>
      <w:proofErr w:type="gramStart"/>
      <w:r w:rsidRPr="004A455D">
        <w:rPr>
          <w:sz w:val="28"/>
          <w:szCs w:val="28"/>
        </w:rPr>
        <w:t>Контроль за</w:t>
      </w:r>
      <w:proofErr w:type="gramEnd"/>
      <w:r w:rsidRPr="004A455D"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EC4DC8">
        <w:rPr>
          <w:sz w:val="28"/>
          <w:szCs w:val="28"/>
        </w:rPr>
        <w:t>Лесноуколовского</w:t>
      </w:r>
      <w:r w:rsidRPr="004A455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D7251">
        <w:rPr>
          <w:sz w:val="28"/>
          <w:szCs w:val="28"/>
        </w:rPr>
        <w:t xml:space="preserve"> </w:t>
      </w:r>
      <w:r w:rsidR="00EC4DC8">
        <w:rPr>
          <w:sz w:val="28"/>
          <w:szCs w:val="28"/>
        </w:rPr>
        <w:t>Ушакову Ж.Ю</w:t>
      </w:r>
      <w:r>
        <w:rPr>
          <w:sz w:val="28"/>
          <w:szCs w:val="28"/>
        </w:rPr>
        <w:t>.</w:t>
      </w:r>
    </w:p>
    <w:p w:rsidR="00176218" w:rsidRPr="00CD7251" w:rsidRDefault="00176218" w:rsidP="00176218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66C83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p w:rsidR="00566C83" w:rsidRPr="00176218" w:rsidRDefault="00EC4DC8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176218" w:rsidRPr="00176218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76218" w:rsidRPr="00176218" w:rsidRDefault="00EC4DC8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Лесноуколовского</w:t>
      </w:r>
      <w:r w:rsidR="00176218" w:rsidRPr="001762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Ж.Ю.Ушакова</w:t>
      </w:r>
      <w:proofErr w:type="spellEnd"/>
    </w:p>
    <w:p w:rsidR="00566C83" w:rsidRPr="00176218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C83" w:rsidRPr="00176218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C83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66C83" w:rsidTr="00E94744">
        <w:tc>
          <w:tcPr>
            <w:tcW w:w="3652" w:type="dxa"/>
          </w:tcPr>
          <w:p w:rsidR="00566C83" w:rsidRDefault="00566C83" w:rsidP="00566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66C83" w:rsidRPr="00566C83" w:rsidRDefault="00F20347" w:rsidP="0056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</w:t>
            </w:r>
            <w:r w:rsidR="00566C83" w:rsidRPr="00566C8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566C83" w:rsidRPr="00566C83" w:rsidRDefault="00566C83" w:rsidP="0056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66C83" w:rsidRPr="00566C83" w:rsidRDefault="00E94744" w:rsidP="00E947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4DC8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Лесноуколовского</w:t>
            </w:r>
            <w:r w:rsidR="0056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6C83" w:rsidRPr="0056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566C83" w:rsidRPr="00566C8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</w:p>
          <w:p w:rsidR="00E94744" w:rsidRDefault="00566C83" w:rsidP="0056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566C83" w:rsidRPr="00566C83" w:rsidRDefault="00566C83" w:rsidP="0056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66C83" w:rsidRPr="00566C83" w:rsidRDefault="008231F4" w:rsidP="0056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«28»  июня 2021года № 07</w:t>
            </w:r>
          </w:p>
          <w:p w:rsidR="00566C83" w:rsidRDefault="00566C83" w:rsidP="00566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83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83" w:rsidRDefault="00566C83" w:rsidP="0056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83" w:rsidRPr="00566C83" w:rsidRDefault="00566C83" w:rsidP="005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66C83" w:rsidRPr="00566C83" w:rsidRDefault="00566C83" w:rsidP="005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EC4DC8">
        <w:rPr>
          <w:rFonts w:ascii="Times New Roman" w:eastAsia="Times New Roman" w:hAnsi="Times New Roman" w:cs="Times New Roman"/>
          <w:b/>
          <w:sz w:val="28"/>
          <w:szCs w:val="28"/>
        </w:rPr>
        <w:t>вероисповедальных</w:t>
      </w:r>
      <w:proofErr w:type="spellEnd"/>
      <w:r w:rsidRPr="00566C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кладбищ</w:t>
      </w:r>
    </w:p>
    <w:p w:rsidR="00566C83" w:rsidRPr="00566C83" w:rsidRDefault="0015736C" w:rsidP="005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EC4DC8">
        <w:rPr>
          <w:rFonts w:ascii="Times New Roman" w:eastAsia="Times New Roman" w:hAnsi="Times New Roman" w:cs="Times New Roman"/>
          <w:b/>
          <w:sz w:val="28"/>
          <w:szCs w:val="28"/>
        </w:rPr>
        <w:t>Лесноуколовского</w:t>
      </w:r>
      <w:r w:rsidR="00566C83" w:rsidRPr="00176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C83" w:rsidRPr="00566C8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566C83" w:rsidRPr="00566C83" w:rsidRDefault="00566C83" w:rsidP="0056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1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176218">
        <w:rPr>
          <w:rFonts w:ascii="Times New Roman" w:eastAsia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176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566C83" w:rsidRDefault="00566C83" w:rsidP="0056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деятельности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регули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рует особенности погребения (перезахоронения) тел (останков), праха умерших или погибших одной веры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существующего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и вновь образуе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вероисповедальных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 и защищает право верующих жителей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близких родственников умерших быть погребенными на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вероисповедальном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кладбище рядом с ранее захороненными той же веры по соответствующим ре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лигиозным канонам</w:t>
      </w:r>
      <w:r w:rsidR="0004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(обычаям).</w:t>
      </w:r>
      <w:proofErr w:type="gramEnd"/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вероисповедальном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кладбище захоронения умерших (погибших) дру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гой веры (конфессии) не допускаются.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Вероисповедальное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кладбище - объект похоронного назначения, предназначенный для погребения тел (оста</w:t>
      </w:r>
      <w:r w:rsidR="0004200A">
        <w:rPr>
          <w:rFonts w:ascii="Times New Roman" w:eastAsia="Times New Roman" w:hAnsi="Times New Roman" w:cs="Times New Roman"/>
          <w:sz w:val="28"/>
          <w:szCs w:val="28"/>
        </w:rPr>
        <w:t>нков) и праха умерших или погиб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ших, принадлежащих при жизни к одной религии (конфессии), с соблюдением соответствующих канонов и обрядов. Культовые сооружения (мечети, храмы, часовни, синагоги и др.) и земельные участки под ними, расположенные в не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посредственной близости от мест захоронения, не входят в состав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дального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кладбища, являются обособленными и находятся в ведении религиоз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ных объединений.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Вероисповедальные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кладбища в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создаются по предложению централизованных религиозных объединений, уставы которых предусматривают осуществление религиозных обрядов на кладбищах.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4. После создания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вероисповедального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кладбища изменение его статуса на общественное или иное не допускается. В случае придания статуса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поведального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кладбища действующему кладбищу изменение его статуса на общественное или иное не допускается.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>5. Погребение умерших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вероисповедальном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кладбище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исключительно на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свидетельства о смерти государственного образца, выданного упол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номоченным органом записи актов гражданского состояния, или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перинатальной смерти установленного образца с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6. Захоронение </w:t>
      </w:r>
      <w:proofErr w:type="gramStart"/>
      <w:r w:rsidRPr="00566C83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вероисповедальном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кладбище производится с ведома соответствующего религиозного объединения. </w:t>
      </w:r>
      <w:proofErr w:type="gramStart"/>
      <w:r w:rsidRPr="00566C83">
        <w:rPr>
          <w:rFonts w:ascii="Times New Roman" w:eastAsia="Times New Roman" w:hAnsi="Times New Roman" w:cs="Times New Roman"/>
          <w:sz w:val="28"/>
          <w:szCs w:val="28"/>
        </w:rPr>
        <w:t>В целях предотвраще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захоронения на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вероисповедальном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кладбище умерших иной религии (конфессии) представитель религиозного объединения, отпевающий умершего,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читающий за упокоенную душу, или присутствующий на похоронах священно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служитель делает на заявлении установленного образца отметку о принадлеж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ности умершего к той или иной конфессии и указывает должность религиозно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го деятеля, сделавшего отметку.</w:t>
      </w:r>
      <w:proofErr w:type="gramEnd"/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7. Погребение умерших на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EC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04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производится силами специализиро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ванн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 или лицом, взявшим на себя обя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занность по погребению умершего, с осуществлением контроля выполняемых работ со стороны администрации </w:t>
      </w:r>
      <w:r w:rsidR="00EC4DC8">
        <w:rPr>
          <w:rFonts w:ascii="Times New Roman" w:eastAsia="Times New Roman" w:hAnsi="Times New Roman" w:cs="Times New Roman"/>
          <w:sz w:val="28"/>
          <w:szCs w:val="28"/>
        </w:rPr>
        <w:t>Лесноуколовского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20723B">
        <w:rPr>
          <w:rFonts w:ascii="Times New Roman" w:eastAsia="Times New Roman" w:hAnsi="Times New Roman" w:cs="Times New Roman"/>
          <w:sz w:val="28"/>
          <w:szCs w:val="28"/>
        </w:rPr>
        <w:t>ского поселения.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>8. Лицу, взявшему на себя обязанность по погребению умершего, про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изводящему самостоятельн</w:t>
      </w:r>
      <w:r w:rsidR="0004200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погребение тела умершего, мо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гут оказывать помощь родственники, друзья умершего и представители соот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ветствующего религиозного объединения.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>9. Место погребения умершего определяет ответственное лицо в сфере погребения и похоронного дела с учетом волеизъявления умершего и лица, взявшего на себя обязанность по погребению умершего, а также ходатайства централизованного религиозного объединения в случае особых заслуг умерше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го.</w:t>
      </w:r>
    </w:p>
    <w:p w:rsidR="00566C83" w:rsidRPr="00566C83" w:rsidRDefault="00566C83" w:rsidP="000420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10. На территории </w:t>
      </w:r>
      <w:proofErr w:type="spellStart"/>
      <w:r w:rsidRPr="00566C83">
        <w:rPr>
          <w:rFonts w:ascii="Times New Roman" w:eastAsia="Times New Roman" w:hAnsi="Times New Roman" w:cs="Times New Roman"/>
          <w:sz w:val="28"/>
          <w:szCs w:val="28"/>
        </w:rPr>
        <w:t>вероисповедального</w:t>
      </w:r>
      <w:proofErr w:type="spellEnd"/>
      <w:r w:rsidRPr="00566C83">
        <w:rPr>
          <w:rFonts w:ascii="Times New Roman" w:eastAsia="Times New Roman" w:hAnsi="Times New Roman" w:cs="Times New Roman"/>
          <w:sz w:val="28"/>
          <w:szCs w:val="28"/>
        </w:rPr>
        <w:t xml:space="preserve"> кладбища запрещается устанав</w:t>
      </w:r>
      <w:r w:rsidRPr="00566C83">
        <w:rPr>
          <w:rFonts w:ascii="Times New Roman" w:eastAsia="Times New Roman" w:hAnsi="Times New Roman" w:cs="Times New Roman"/>
          <w:sz w:val="28"/>
          <w:szCs w:val="28"/>
        </w:rPr>
        <w:softHyphen/>
        <w:t>ливать или изображать какие-либо знаки иных конфессий (религий).</w:t>
      </w:r>
    </w:p>
    <w:sectPr w:rsidR="00566C83" w:rsidRPr="00566C83" w:rsidSect="005531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46" w:rsidRDefault="000B5446" w:rsidP="0008351F">
      <w:pPr>
        <w:spacing w:after="0" w:line="240" w:lineRule="auto"/>
      </w:pPr>
      <w:r>
        <w:separator/>
      </w:r>
    </w:p>
  </w:endnote>
  <w:endnote w:type="continuationSeparator" w:id="0">
    <w:p w:rsidR="000B5446" w:rsidRDefault="000B5446" w:rsidP="0008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46" w:rsidRDefault="000B5446" w:rsidP="0008351F">
      <w:pPr>
        <w:spacing w:after="0" w:line="240" w:lineRule="auto"/>
      </w:pPr>
      <w:r>
        <w:separator/>
      </w:r>
    </w:p>
  </w:footnote>
  <w:footnote w:type="continuationSeparator" w:id="0">
    <w:p w:rsidR="000B5446" w:rsidRDefault="000B5446" w:rsidP="0008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1F" w:rsidRDefault="0008351F">
    <w:pPr>
      <w:pStyle w:val="a7"/>
      <w:jc w:val="center"/>
    </w:pPr>
  </w:p>
  <w:p w:rsidR="0008351F" w:rsidRDefault="000835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C15"/>
    <w:multiLevelType w:val="multilevel"/>
    <w:tmpl w:val="06D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83"/>
    <w:rsid w:val="0004200A"/>
    <w:rsid w:val="0008351F"/>
    <w:rsid w:val="000B5446"/>
    <w:rsid w:val="0015736C"/>
    <w:rsid w:val="00176218"/>
    <w:rsid w:val="0020723B"/>
    <w:rsid w:val="0039726A"/>
    <w:rsid w:val="004B18BA"/>
    <w:rsid w:val="005531FD"/>
    <w:rsid w:val="00566C83"/>
    <w:rsid w:val="008231F4"/>
    <w:rsid w:val="00A206DB"/>
    <w:rsid w:val="00C33B80"/>
    <w:rsid w:val="00E94744"/>
    <w:rsid w:val="00EC4DC8"/>
    <w:rsid w:val="00EC5347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C83"/>
    <w:rPr>
      <w:color w:val="0000FF"/>
      <w:u w:val="single"/>
    </w:rPr>
  </w:style>
  <w:style w:type="table" w:styleId="a4">
    <w:name w:val="Table Grid"/>
    <w:basedOn w:val="a1"/>
    <w:uiPriority w:val="59"/>
    <w:rsid w:val="0056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176218"/>
    <w:pPr>
      <w:ind w:left="720"/>
      <w:contextualSpacing/>
    </w:pPr>
  </w:style>
  <w:style w:type="paragraph" w:styleId="2">
    <w:name w:val="Body Text 2"/>
    <w:basedOn w:val="a"/>
    <w:link w:val="20"/>
    <w:rsid w:val="00176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621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176218"/>
  </w:style>
  <w:style w:type="paragraph" w:styleId="a7">
    <w:name w:val="header"/>
    <w:basedOn w:val="a"/>
    <w:link w:val="a8"/>
    <w:uiPriority w:val="99"/>
    <w:unhideWhenUsed/>
    <w:rsid w:val="0008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51F"/>
  </w:style>
  <w:style w:type="paragraph" w:styleId="a9">
    <w:name w:val="footer"/>
    <w:basedOn w:val="a"/>
    <w:link w:val="aa"/>
    <w:uiPriority w:val="99"/>
    <w:unhideWhenUsed/>
    <w:rsid w:val="0008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51F"/>
  </w:style>
  <w:style w:type="paragraph" w:styleId="ab">
    <w:name w:val="Balloon Text"/>
    <w:basedOn w:val="a"/>
    <w:link w:val="ac"/>
    <w:uiPriority w:val="99"/>
    <w:semiHidden/>
    <w:unhideWhenUsed/>
    <w:rsid w:val="00E9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11</cp:revision>
  <cp:lastPrinted>2021-06-09T12:50:00Z</cp:lastPrinted>
  <dcterms:created xsi:type="dcterms:W3CDTF">2021-01-21T12:31:00Z</dcterms:created>
  <dcterms:modified xsi:type="dcterms:W3CDTF">2021-06-29T09:34:00Z</dcterms:modified>
</cp:coreProperties>
</file>