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96" w:rsidRPr="000610DB" w:rsidRDefault="008B0B96" w:rsidP="00E654E3">
      <w:pPr>
        <w:tabs>
          <w:tab w:val="left" w:pos="8280"/>
        </w:tabs>
        <w:jc w:val="center"/>
      </w:pPr>
    </w:p>
    <w:p w:rsidR="008B0B96" w:rsidRDefault="008B0B96" w:rsidP="00891FD8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 Ф Е Д Е Р А Ц И Я</w:t>
      </w:r>
    </w:p>
    <w:p w:rsidR="008B0B96" w:rsidRDefault="008B0B96" w:rsidP="00891FD8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8B0B96" w:rsidRDefault="008B0B96" w:rsidP="00891FD8">
      <w:pPr>
        <w:tabs>
          <w:tab w:val="left" w:pos="8280"/>
        </w:tabs>
        <w:ind w:right="367"/>
        <w:jc w:val="center"/>
        <w:rPr>
          <w:b/>
          <w:bCs/>
          <w:sz w:val="28"/>
          <w:szCs w:val="28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;visibility:visible">
            <v:imagedata r:id="rId7" o:title="" cropbottom="-152f" cropleft="6402f" cropright="8526f"/>
          </v:shape>
        </w:pict>
      </w:r>
    </w:p>
    <w:p w:rsidR="008B0B96" w:rsidRDefault="008B0B96" w:rsidP="00891FD8">
      <w:pPr>
        <w:tabs>
          <w:tab w:val="left" w:pos="8440"/>
        </w:tabs>
        <w:ind w:right="367"/>
        <w:jc w:val="center"/>
        <w:rPr>
          <w:sz w:val="28"/>
          <w:szCs w:val="28"/>
        </w:rPr>
      </w:pPr>
    </w:p>
    <w:p w:rsidR="008B0B96" w:rsidRDefault="008B0B96" w:rsidP="00891FD8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 СОБРАНИЕ </w:t>
      </w:r>
    </w:p>
    <w:p w:rsidR="008B0B96" w:rsidRDefault="008B0B96" w:rsidP="00891FD8">
      <w:pPr>
        <w:tabs>
          <w:tab w:val="left" w:pos="720"/>
          <w:tab w:val="left" w:pos="828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ЛЕСНОУКОЛОВСКОГО СЕЛЬСКОГО ПОСЕЛЕНИЯ ТРЕТЬЕГО СОЗЫВА</w:t>
      </w:r>
    </w:p>
    <w:p w:rsidR="008B0B96" w:rsidRPr="00622F36" w:rsidRDefault="008B0B96" w:rsidP="00891FD8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622F36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r w:rsidRPr="00622F36">
        <w:rPr>
          <w:sz w:val="28"/>
          <w:szCs w:val="28"/>
        </w:rPr>
        <w:t xml:space="preserve"> «КРАСНЕНСКИЙ РАЙОН»</w:t>
      </w:r>
    </w:p>
    <w:p w:rsidR="008B0B96" w:rsidRDefault="008B0B96" w:rsidP="00891FD8">
      <w:pPr>
        <w:tabs>
          <w:tab w:val="left" w:pos="9360"/>
        </w:tabs>
        <w:ind w:right="-5"/>
        <w:jc w:val="center"/>
        <w:rPr>
          <w:b/>
          <w:bCs/>
          <w:sz w:val="28"/>
          <w:szCs w:val="28"/>
        </w:rPr>
      </w:pPr>
    </w:p>
    <w:p w:rsidR="008B0B96" w:rsidRPr="00D642D3" w:rsidRDefault="008B0B96" w:rsidP="00891FD8">
      <w:pPr>
        <w:tabs>
          <w:tab w:val="left" w:pos="8440"/>
        </w:tabs>
        <w:ind w:right="367"/>
        <w:jc w:val="center"/>
        <w:rPr>
          <w:b/>
          <w:bCs/>
          <w:sz w:val="32"/>
          <w:szCs w:val="32"/>
        </w:rPr>
      </w:pPr>
      <w:r w:rsidRPr="00D642D3">
        <w:rPr>
          <w:b/>
          <w:bCs/>
          <w:sz w:val="32"/>
          <w:szCs w:val="32"/>
        </w:rPr>
        <w:t>Р Е Ш Е Н И Е</w:t>
      </w:r>
    </w:p>
    <w:p w:rsidR="008B0B96" w:rsidRPr="000610DB" w:rsidRDefault="008B0B96" w:rsidP="00E654E3">
      <w:pPr>
        <w:tabs>
          <w:tab w:val="left" w:pos="8440"/>
        </w:tabs>
        <w:ind w:right="367"/>
        <w:rPr>
          <w:bCs/>
        </w:rPr>
      </w:pPr>
    </w:p>
    <w:p w:rsidR="008B0B96" w:rsidRPr="00891FD8" w:rsidRDefault="008B0B96" w:rsidP="00E654E3">
      <w:pPr>
        <w:tabs>
          <w:tab w:val="left" w:pos="8440"/>
        </w:tabs>
        <w:ind w:right="333"/>
        <w:rPr>
          <w:sz w:val="28"/>
          <w:szCs w:val="28"/>
        </w:rPr>
      </w:pPr>
      <w:r w:rsidRPr="00891FD8">
        <w:rPr>
          <w:sz w:val="28"/>
          <w:szCs w:val="28"/>
        </w:rPr>
        <w:t>30 ноября  2016 года                                                                                    № 212</w:t>
      </w:r>
    </w:p>
    <w:p w:rsidR="008B0B96" w:rsidRPr="00891FD8" w:rsidRDefault="008B0B96" w:rsidP="00000294">
      <w:pPr>
        <w:tabs>
          <w:tab w:val="left" w:pos="8280"/>
        </w:tabs>
        <w:ind w:right="367"/>
        <w:rPr>
          <w:bCs/>
          <w:sz w:val="28"/>
          <w:szCs w:val="28"/>
        </w:rPr>
      </w:pPr>
    </w:p>
    <w:p w:rsidR="008B0B96" w:rsidRPr="00891FD8" w:rsidRDefault="008B0B96" w:rsidP="00000294">
      <w:pPr>
        <w:tabs>
          <w:tab w:val="left" w:pos="9639"/>
        </w:tabs>
        <w:ind w:right="-2"/>
        <w:jc w:val="center"/>
        <w:rPr>
          <w:sz w:val="28"/>
          <w:szCs w:val="28"/>
        </w:rPr>
      </w:pPr>
    </w:p>
    <w:p w:rsidR="008B0B96" w:rsidRPr="00891FD8" w:rsidRDefault="008B0B96" w:rsidP="00000294">
      <w:pPr>
        <w:tabs>
          <w:tab w:val="left" w:pos="9639"/>
        </w:tabs>
        <w:ind w:right="-2"/>
        <w:jc w:val="center"/>
        <w:rPr>
          <w:sz w:val="28"/>
          <w:szCs w:val="28"/>
        </w:rPr>
      </w:pPr>
    </w:p>
    <w:p w:rsidR="008B0B96" w:rsidRPr="00891FD8" w:rsidRDefault="008B0B96" w:rsidP="000610DB">
      <w:pPr>
        <w:tabs>
          <w:tab w:val="left" w:pos="9639"/>
        </w:tabs>
        <w:ind w:right="-2"/>
        <w:rPr>
          <w:b/>
          <w:sz w:val="28"/>
          <w:szCs w:val="28"/>
        </w:rPr>
      </w:pPr>
      <w:r w:rsidRPr="00891FD8">
        <w:rPr>
          <w:b/>
          <w:sz w:val="28"/>
          <w:szCs w:val="28"/>
        </w:rPr>
        <w:t xml:space="preserve">О внесении изменений в решение земского собрания  </w:t>
      </w:r>
    </w:p>
    <w:p w:rsidR="008B0B96" w:rsidRPr="00891FD8" w:rsidRDefault="008B0B96" w:rsidP="000610DB">
      <w:pPr>
        <w:tabs>
          <w:tab w:val="left" w:pos="9639"/>
        </w:tabs>
        <w:ind w:right="-2"/>
        <w:rPr>
          <w:b/>
          <w:sz w:val="28"/>
          <w:szCs w:val="28"/>
        </w:rPr>
      </w:pPr>
      <w:r w:rsidRPr="00891FD8">
        <w:rPr>
          <w:b/>
          <w:sz w:val="28"/>
          <w:szCs w:val="28"/>
        </w:rPr>
        <w:t>Лесноуколовского сельского поселения от 28 декабря</w:t>
      </w:r>
    </w:p>
    <w:p w:rsidR="008B0B96" w:rsidRPr="00891FD8" w:rsidRDefault="008B0B96" w:rsidP="000610DB">
      <w:pPr>
        <w:tabs>
          <w:tab w:val="left" w:pos="9639"/>
        </w:tabs>
        <w:ind w:right="-2"/>
        <w:rPr>
          <w:b/>
          <w:sz w:val="28"/>
          <w:szCs w:val="28"/>
        </w:rPr>
      </w:pPr>
      <w:r w:rsidRPr="00891FD8">
        <w:rPr>
          <w:b/>
          <w:sz w:val="28"/>
          <w:szCs w:val="28"/>
        </w:rPr>
        <w:t xml:space="preserve"> 2015 года № 159 «О бюджете Лесноуколовского </w:t>
      </w:r>
    </w:p>
    <w:p w:rsidR="008B0B96" w:rsidRPr="00891FD8" w:rsidRDefault="008B0B96" w:rsidP="000610DB">
      <w:pPr>
        <w:tabs>
          <w:tab w:val="left" w:pos="9639"/>
        </w:tabs>
        <w:ind w:right="-2"/>
        <w:rPr>
          <w:b/>
          <w:bCs/>
          <w:sz w:val="28"/>
          <w:szCs w:val="28"/>
        </w:rPr>
      </w:pPr>
      <w:r w:rsidRPr="00891FD8">
        <w:rPr>
          <w:b/>
          <w:sz w:val="28"/>
          <w:szCs w:val="28"/>
        </w:rPr>
        <w:t>сельского поселения на 2016 год</w:t>
      </w:r>
      <w:r w:rsidRPr="00891FD8">
        <w:rPr>
          <w:b/>
          <w:bCs/>
          <w:sz w:val="28"/>
          <w:szCs w:val="28"/>
        </w:rPr>
        <w:t>»</w:t>
      </w:r>
    </w:p>
    <w:p w:rsidR="008B0B96" w:rsidRPr="00891FD8" w:rsidRDefault="008B0B96" w:rsidP="00000294">
      <w:pPr>
        <w:tabs>
          <w:tab w:val="left" w:pos="9639"/>
        </w:tabs>
        <w:ind w:right="-2"/>
        <w:rPr>
          <w:bCs/>
          <w:sz w:val="28"/>
          <w:szCs w:val="28"/>
        </w:rPr>
      </w:pPr>
    </w:p>
    <w:p w:rsidR="008B0B96" w:rsidRPr="00891FD8" w:rsidRDefault="008B0B96" w:rsidP="00000294">
      <w:pPr>
        <w:tabs>
          <w:tab w:val="left" w:pos="9639"/>
        </w:tabs>
        <w:ind w:right="-2"/>
        <w:rPr>
          <w:bCs/>
          <w:sz w:val="28"/>
          <w:szCs w:val="28"/>
        </w:rPr>
      </w:pPr>
    </w:p>
    <w:p w:rsidR="008B0B96" w:rsidRPr="00891FD8" w:rsidRDefault="008B0B96" w:rsidP="00000294">
      <w:pPr>
        <w:widowControl w:val="0"/>
        <w:autoSpaceDE w:val="0"/>
        <w:jc w:val="both"/>
        <w:rPr>
          <w:sz w:val="28"/>
          <w:szCs w:val="28"/>
        </w:rPr>
      </w:pPr>
    </w:p>
    <w:p w:rsidR="008B0B96" w:rsidRPr="00891FD8" w:rsidRDefault="008B0B96" w:rsidP="00000294">
      <w:pPr>
        <w:widowControl w:val="0"/>
        <w:autoSpaceDE w:val="0"/>
        <w:jc w:val="both"/>
        <w:rPr>
          <w:bCs/>
          <w:sz w:val="28"/>
          <w:szCs w:val="28"/>
        </w:rPr>
      </w:pPr>
      <w:r w:rsidRPr="00891FD8">
        <w:rPr>
          <w:sz w:val="28"/>
          <w:szCs w:val="28"/>
        </w:rPr>
        <w:t xml:space="preserve">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Лесноуколовского сельского поселения </w:t>
      </w:r>
      <w:r w:rsidRPr="00891FD8">
        <w:rPr>
          <w:bCs/>
          <w:sz w:val="28"/>
          <w:szCs w:val="28"/>
        </w:rPr>
        <w:t>р е ш и л о:</w:t>
      </w:r>
    </w:p>
    <w:p w:rsidR="008B0B96" w:rsidRPr="00891FD8" w:rsidRDefault="008B0B96" w:rsidP="00000294">
      <w:pPr>
        <w:ind w:firstLine="709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1. Внести в решение земского собрания Лесноуколовского сельского поселения от 28 декабря 2015 года № 159 «О бюджете Лесноуколовского сельского поселения на 2016 год»( в редакции решения Земского собрания Лесноуколовского сельского поселения от 4 марта 2016 года № 177, от 31 мая 2016 года № 199, от 29 сентября 2016 года  № 205 , от 31 октября 2016 года №206, от 18 ноября 2016 года №210 ) следующие изменения:</w:t>
      </w:r>
    </w:p>
    <w:p w:rsidR="008B0B96" w:rsidRPr="00891FD8" w:rsidRDefault="008B0B96" w:rsidP="00000294">
      <w:pPr>
        <w:ind w:firstLine="709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1) В бюджет Лесноуколовского сельского поселения муниципального района «Красненский район» Белгородской области на 2016 год, утвержденный в пункте 1 названного решения земского собрания:</w:t>
      </w:r>
    </w:p>
    <w:p w:rsidR="008B0B96" w:rsidRPr="00891FD8" w:rsidRDefault="008B0B96" w:rsidP="00000294">
      <w:pPr>
        <w:ind w:firstLine="709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- пункт 1 статьи 1 изложить в следующей редакции:</w:t>
      </w:r>
    </w:p>
    <w:p w:rsidR="008B0B96" w:rsidRPr="00891FD8" w:rsidRDefault="008B0B96" w:rsidP="000002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«1.Утвердить основные характеристики бюджета Лесноуколовского сельского поселения на 2016 год:</w:t>
      </w:r>
    </w:p>
    <w:p w:rsidR="008B0B96" w:rsidRPr="00891FD8" w:rsidRDefault="008B0B96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прогнозируемый общий объем доходов бюджета Лесноуколовского сельского поселения в сумме 5077 тыс. рублей;</w:t>
      </w:r>
    </w:p>
    <w:p w:rsidR="008B0B96" w:rsidRPr="00891FD8" w:rsidRDefault="008B0B96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общий объем расходов бюджета Лесноуколовского сельского поселения в сумме 5077 тыс. рублей;</w:t>
      </w:r>
    </w:p>
    <w:p w:rsidR="008B0B96" w:rsidRPr="00891FD8" w:rsidRDefault="008B0B96" w:rsidP="00000294">
      <w:pPr>
        <w:ind w:firstLine="720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- Приложение 4 к бюджету Лесноуколовского сельского поселения на 2016 год, утвержденное в пункте 1 статьи 3, изложить в следующей редакции:</w:t>
      </w:r>
    </w:p>
    <w:p w:rsidR="008B0B96" w:rsidRPr="00891FD8" w:rsidRDefault="008B0B96" w:rsidP="00000294">
      <w:pPr>
        <w:ind w:firstLine="720"/>
        <w:jc w:val="both"/>
        <w:rPr>
          <w:sz w:val="28"/>
          <w:szCs w:val="28"/>
        </w:rPr>
      </w:pPr>
    </w:p>
    <w:p w:rsidR="008B0B96" w:rsidRPr="00891FD8" w:rsidRDefault="008B0B96" w:rsidP="009851CF">
      <w:pPr>
        <w:ind w:firstLine="5670"/>
        <w:rPr>
          <w:sz w:val="28"/>
          <w:szCs w:val="28"/>
        </w:rPr>
      </w:pPr>
      <w:r w:rsidRPr="00891FD8">
        <w:rPr>
          <w:bCs/>
          <w:sz w:val="28"/>
          <w:szCs w:val="28"/>
        </w:rPr>
        <w:t>«Приложение 4</w:t>
      </w:r>
    </w:p>
    <w:p w:rsidR="008B0B96" w:rsidRPr="00891FD8" w:rsidRDefault="008B0B96" w:rsidP="009851CF">
      <w:pPr>
        <w:ind w:firstLine="5670"/>
        <w:rPr>
          <w:bCs/>
          <w:sz w:val="28"/>
          <w:szCs w:val="28"/>
        </w:rPr>
      </w:pPr>
      <w:r w:rsidRPr="00891FD8">
        <w:rPr>
          <w:bCs/>
          <w:sz w:val="28"/>
          <w:szCs w:val="28"/>
        </w:rPr>
        <w:t>к бюджету Лесноуколовского</w:t>
      </w:r>
    </w:p>
    <w:p w:rsidR="008B0B96" w:rsidRPr="00891FD8" w:rsidRDefault="008B0B96" w:rsidP="009851CF">
      <w:pPr>
        <w:ind w:firstLine="5670"/>
        <w:rPr>
          <w:sz w:val="28"/>
          <w:szCs w:val="28"/>
        </w:rPr>
      </w:pPr>
      <w:r w:rsidRPr="00891FD8">
        <w:rPr>
          <w:sz w:val="28"/>
          <w:szCs w:val="28"/>
        </w:rPr>
        <w:t xml:space="preserve">сельского поселения на 2016 год </w:t>
      </w:r>
    </w:p>
    <w:p w:rsidR="008B0B96" w:rsidRPr="00891FD8" w:rsidRDefault="008B0B96" w:rsidP="00000294">
      <w:pPr>
        <w:jc w:val="right"/>
        <w:rPr>
          <w:sz w:val="28"/>
          <w:szCs w:val="28"/>
          <w:highlight w:val="blue"/>
        </w:rPr>
      </w:pPr>
    </w:p>
    <w:p w:rsidR="008B0B96" w:rsidRPr="00891FD8" w:rsidRDefault="008B0B96" w:rsidP="00000294">
      <w:pPr>
        <w:ind w:firstLine="709"/>
        <w:jc w:val="both"/>
        <w:rPr>
          <w:sz w:val="28"/>
          <w:szCs w:val="28"/>
        </w:rPr>
      </w:pPr>
      <w:r w:rsidRPr="00891FD8">
        <w:rPr>
          <w:sz w:val="28"/>
          <w:szCs w:val="28"/>
        </w:rPr>
        <w:t>Ведомственная структура расходов бюджета поселения на 2016 год</w:t>
      </w:r>
    </w:p>
    <w:p w:rsidR="008B0B96" w:rsidRPr="00891FD8" w:rsidRDefault="008B0B96" w:rsidP="00000294">
      <w:pPr>
        <w:ind w:firstLine="709"/>
        <w:rPr>
          <w:sz w:val="28"/>
          <w:szCs w:val="28"/>
        </w:rPr>
      </w:pPr>
      <w:r w:rsidRPr="00891FD8">
        <w:rPr>
          <w:sz w:val="28"/>
          <w:szCs w:val="28"/>
        </w:rPr>
        <w:t>(тыс. рублей)</w:t>
      </w:r>
    </w:p>
    <w:tbl>
      <w:tblPr>
        <w:tblW w:w="10632" w:type="dxa"/>
        <w:tblInd w:w="-459" w:type="dxa"/>
        <w:tblLayout w:type="fixed"/>
        <w:tblLook w:val="0000"/>
      </w:tblPr>
      <w:tblGrid>
        <w:gridCol w:w="4767"/>
        <w:gridCol w:w="720"/>
        <w:gridCol w:w="600"/>
        <w:gridCol w:w="600"/>
        <w:gridCol w:w="1920"/>
        <w:gridCol w:w="720"/>
        <w:gridCol w:w="1305"/>
      </w:tblGrid>
      <w:tr w:rsidR="008B0B96" w:rsidRPr="00891FD8" w:rsidTr="00537B20">
        <w:trPr>
          <w:cantSplit/>
          <w:trHeight w:val="222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891FD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Министерство, ведомство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Подраздел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КВР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Утверждено</w:t>
            </w:r>
          </w:p>
        </w:tc>
      </w:tr>
    </w:tbl>
    <w:p w:rsidR="008B0B96" w:rsidRPr="00891FD8" w:rsidRDefault="008B0B96" w:rsidP="00000294">
      <w:pPr>
        <w:ind w:firstLine="709"/>
        <w:jc w:val="right"/>
        <w:rPr>
          <w:bCs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4767"/>
        <w:gridCol w:w="720"/>
        <w:gridCol w:w="600"/>
        <w:gridCol w:w="600"/>
        <w:gridCol w:w="1920"/>
        <w:gridCol w:w="720"/>
        <w:gridCol w:w="1305"/>
      </w:tblGrid>
      <w:tr w:rsidR="008B0B96" w:rsidRPr="00891FD8" w:rsidTr="00537B20">
        <w:trPr>
          <w:trHeight w:val="285"/>
          <w:tblHeader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891FD8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7</w:t>
            </w:r>
          </w:p>
        </w:tc>
      </w:tr>
      <w:tr w:rsidR="008B0B96" w:rsidRPr="00891FD8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</w:tr>
      <w:tr w:rsidR="008B0B96" w:rsidRPr="00891FD8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91FD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537B20">
        <w:trPr>
          <w:trHeight w:val="67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537B20">
        <w:trPr>
          <w:trHeight w:val="727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2790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2351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428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94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485</w:t>
            </w:r>
          </w:p>
        </w:tc>
      </w:tr>
      <w:tr w:rsidR="008B0B96" w:rsidRPr="00891FD8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государственными(му-ниципальными) органами, казенными учреждениями, органами управления государственными внебюджетными фондами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485</w:t>
            </w:r>
          </w:p>
        </w:tc>
      </w:tr>
      <w:tr w:rsidR="008B0B96" w:rsidRPr="00891FD8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537B20">
        <w:trPr>
          <w:trHeight w:val="27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537B20">
        <w:trPr>
          <w:trHeight w:val="34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537B20">
        <w:trPr>
          <w:trHeight w:val="135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64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161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</w:t>
            </w:r>
          </w:p>
        </w:tc>
      </w:tr>
      <w:tr w:rsidR="008B0B96" w:rsidRPr="00891FD8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54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107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11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31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537B20">
        <w:trPr>
          <w:trHeight w:val="124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99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732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34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</w:t>
            </w:r>
            <w:r w:rsidRPr="00891FD8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537B20">
        <w:trPr>
          <w:trHeight w:val="103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537B20">
        <w:trPr>
          <w:trHeight w:val="372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537B20">
        <w:trPr>
          <w:trHeight w:val="928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pStyle w:val="a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1F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pStyle w:val="a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1F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537B20">
        <w:trPr>
          <w:trHeight w:val="69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696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"Содержание кладбищ"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01 7 02 20010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01 7 02 20010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"Озеленение"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26</w:t>
            </w:r>
          </w:p>
        </w:tc>
      </w:tr>
      <w:tr w:rsidR="008B0B96" w:rsidRPr="00891FD8" w:rsidTr="00537B20">
        <w:trPr>
          <w:trHeight w:val="753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01 7 03 20010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26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01 7 03 20010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26</w:t>
            </w:r>
          </w:p>
        </w:tc>
      </w:tr>
      <w:tr w:rsidR="008B0B96" w:rsidRPr="00891FD8" w:rsidTr="00537B20">
        <w:trPr>
          <w:trHeight w:val="70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01 7 04 00000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215</w:t>
            </w:r>
          </w:p>
        </w:tc>
      </w:tr>
      <w:tr w:rsidR="008B0B96" w:rsidRPr="00891FD8" w:rsidTr="00537B20">
        <w:trPr>
          <w:trHeight w:val="102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01 7 04 81340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215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01 7 04 81340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215</w:t>
            </w:r>
          </w:p>
        </w:tc>
      </w:tr>
      <w:tr w:rsidR="008B0B96" w:rsidRPr="00891FD8" w:rsidTr="00537B20">
        <w:trPr>
          <w:trHeight w:val="727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01 7 05 00000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</w:t>
            </w:r>
          </w:p>
        </w:tc>
      </w:tr>
      <w:tr w:rsidR="008B0B96" w:rsidRPr="00891FD8" w:rsidTr="00537B20">
        <w:trPr>
          <w:trHeight w:val="102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01 7 05 20010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33707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01 7 05 20010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537B20">
        <w:trPr>
          <w:trHeight w:val="102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537B20">
        <w:trPr>
          <w:trHeight w:val="127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деятельности учреждений культуры"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146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136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</w:t>
            </w:r>
          </w:p>
        </w:tc>
      </w:tr>
      <w:tr w:rsidR="008B0B96" w:rsidRPr="00891FD8" w:rsidTr="00537B20">
        <w:trPr>
          <w:trHeight w:val="153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1061</w:t>
            </w:r>
          </w:p>
        </w:tc>
      </w:tr>
      <w:tr w:rsidR="008B0B96" w:rsidRPr="00891FD8" w:rsidTr="00537B20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5077»;</w:t>
            </w:r>
          </w:p>
        </w:tc>
      </w:tr>
    </w:tbl>
    <w:p w:rsidR="008B0B96" w:rsidRPr="00891FD8" w:rsidRDefault="008B0B96" w:rsidP="00000294">
      <w:pPr>
        <w:pStyle w:val="BodyTextIndent"/>
        <w:ind w:right="-2"/>
        <w:rPr>
          <w:b w:val="0"/>
          <w:sz w:val="28"/>
          <w:szCs w:val="28"/>
        </w:rPr>
      </w:pPr>
      <w:r w:rsidRPr="00891FD8">
        <w:rPr>
          <w:b w:val="0"/>
          <w:sz w:val="28"/>
          <w:szCs w:val="28"/>
        </w:rPr>
        <w:t xml:space="preserve">- Приложение 5 к бюджету </w:t>
      </w:r>
      <w:r w:rsidRPr="00891FD8">
        <w:rPr>
          <w:b w:val="0"/>
          <w:bCs w:val="0"/>
          <w:sz w:val="28"/>
          <w:szCs w:val="28"/>
        </w:rPr>
        <w:t>Лесноуколовского</w:t>
      </w:r>
      <w:r w:rsidRPr="00891FD8">
        <w:rPr>
          <w:b w:val="0"/>
          <w:sz w:val="28"/>
          <w:szCs w:val="28"/>
        </w:rPr>
        <w:t xml:space="preserve"> сельского поселения на 2016 год, утвержденное в пункте 2 статьи 3 изложить в следующей редакции:</w:t>
      </w:r>
    </w:p>
    <w:p w:rsidR="008B0B96" w:rsidRPr="00891FD8" w:rsidRDefault="008B0B96" w:rsidP="00000294">
      <w:pPr>
        <w:rPr>
          <w:sz w:val="28"/>
          <w:szCs w:val="28"/>
        </w:rPr>
      </w:pPr>
    </w:p>
    <w:p w:rsidR="008B0B96" w:rsidRPr="00891FD8" w:rsidRDefault="008B0B96" w:rsidP="00000294">
      <w:pPr>
        <w:ind w:firstLine="709"/>
        <w:jc w:val="right"/>
        <w:rPr>
          <w:sz w:val="28"/>
          <w:szCs w:val="28"/>
        </w:rPr>
      </w:pPr>
    </w:p>
    <w:p w:rsidR="008B0B96" w:rsidRPr="00891FD8" w:rsidRDefault="008B0B96" w:rsidP="00496255">
      <w:pPr>
        <w:ind w:firstLine="5670"/>
        <w:rPr>
          <w:sz w:val="28"/>
          <w:szCs w:val="28"/>
        </w:rPr>
      </w:pPr>
      <w:r w:rsidRPr="00891FD8">
        <w:rPr>
          <w:sz w:val="28"/>
          <w:szCs w:val="28"/>
        </w:rPr>
        <w:t>«Приложение 5</w:t>
      </w:r>
    </w:p>
    <w:p w:rsidR="008B0B96" w:rsidRPr="00891FD8" w:rsidRDefault="008B0B96" w:rsidP="00496255">
      <w:pPr>
        <w:ind w:firstLine="5670"/>
        <w:rPr>
          <w:sz w:val="28"/>
          <w:szCs w:val="28"/>
        </w:rPr>
      </w:pPr>
      <w:r w:rsidRPr="00891FD8">
        <w:rPr>
          <w:sz w:val="28"/>
          <w:szCs w:val="28"/>
        </w:rPr>
        <w:t xml:space="preserve">к бюджету Лесноуколовского </w:t>
      </w:r>
    </w:p>
    <w:p w:rsidR="008B0B96" w:rsidRPr="00891FD8" w:rsidRDefault="008B0B96" w:rsidP="00496255">
      <w:pPr>
        <w:ind w:firstLine="5670"/>
        <w:rPr>
          <w:sz w:val="28"/>
          <w:szCs w:val="28"/>
        </w:rPr>
      </w:pPr>
      <w:r w:rsidRPr="00891FD8">
        <w:rPr>
          <w:sz w:val="28"/>
          <w:szCs w:val="28"/>
        </w:rPr>
        <w:t xml:space="preserve">сельского поселения на 2016 год </w:t>
      </w:r>
    </w:p>
    <w:p w:rsidR="008B0B96" w:rsidRPr="00891FD8" w:rsidRDefault="008B0B96" w:rsidP="00000294">
      <w:pPr>
        <w:ind w:firstLine="709"/>
        <w:jc w:val="center"/>
        <w:rPr>
          <w:sz w:val="28"/>
          <w:szCs w:val="28"/>
        </w:rPr>
      </w:pPr>
    </w:p>
    <w:p w:rsidR="008B0B96" w:rsidRPr="00891FD8" w:rsidRDefault="008B0B96" w:rsidP="00000294">
      <w:pPr>
        <w:ind w:firstLine="709"/>
        <w:jc w:val="center"/>
        <w:rPr>
          <w:sz w:val="28"/>
          <w:szCs w:val="28"/>
        </w:rPr>
      </w:pPr>
    </w:p>
    <w:p w:rsidR="008B0B96" w:rsidRPr="00891FD8" w:rsidRDefault="008B0B96" w:rsidP="00000294">
      <w:pPr>
        <w:ind w:firstLine="709"/>
        <w:jc w:val="center"/>
        <w:rPr>
          <w:sz w:val="28"/>
          <w:szCs w:val="28"/>
        </w:rPr>
      </w:pPr>
      <w:r w:rsidRPr="00891FD8">
        <w:rPr>
          <w:sz w:val="28"/>
          <w:szCs w:val="28"/>
        </w:rPr>
        <w:t>Распределение бюджетных ассигнований по разделам и подразделам,</w:t>
      </w:r>
    </w:p>
    <w:p w:rsidR="008B0B96" w:rsidRPr="00891FD8" w:rsidRDefault="008B0B96" w:rsidP="00000294">
      <w:pPr>
        <w:ind w:firstLine="709"/>
        <w:jc w:val="center"/>
        <w:rPr>
          <w:sz w:val="28"/>
          <w:szCs w:val="28"/>
        </w:rPr>
      </w:pPr>
      <w:r w:rsidRPr="00891FD8">
        <w:rPr>
          <w:sz w:val="28"/>
          <w:szCs w:val="28"/>
        </w:rPr>
        <w:t xml:space="preserve"> целевым статьям и видам расходов классификации расходов  бюджета на 2016 год</w:t>
      </w:r>
    </w:p>
    <w:p w:rsidR="008B0B96" w:rsidRPr="00891FD8" w:rsidRDefault="008B0B96" w:rsidP="00000294">
      <w:pPr>
        <w:ind w:firstLine="360"/>
        <w:jc w:val="right"/>
        <w:rPr>
          <w:sz w:val="28"/>
          <w:szCs w:val="28"/>
        </w:rPr>
      </w:pPr>
      <w:r w:rsidRPr="00891FD8">
        <w:rPr>
          <w:sz w:val="28"/>
          <w:szCs w:val="28"/>
        </w:rPr>
        <w:t>(тыс. рублей)</w:t>
      </w:r>
    </w:p>
    <w:p w:rsidR="008B0B96" w:rsidRPr="00891FD8" w:rsidRDefault="008B0B96" w:rsidP="00000294">
      <w:pPr>
        <w:ind w:firstLine="709"/>
        <w:jc w:val="right"/>
        <w:rPr>
          <w:bCs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4668"/>
        <w:gridCol w:w="600"/>
        <w:gridCol w:w="547"/>
        <w:gridCol w:w="1973"/>
        <w:gridCol w:w="600"/>
        <w:gridCol w:w="1643"/>
      </w:tblGrid>
      <w:tr w:rsidR="008B0B96" w:rsidRPr="00891FD8" w:rsidTr="00496255">
        <w:trPr>
          <w:cantSplit/>
          <w:trHeight w:val="1862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891FD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Подраздел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КВР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B96" w:rsidRPr="00891FD8" w:rsidRDefault="008B0B96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Утверждено</w:t>
            </w:r>
          </w:p>
        </w:tc>
      </w:tr>
    </w:tbl>
    <w:p w:rsidR="008B0B96" w:rsidRPr="00891FD8" w:rsidRDefault="008B0B96" w:rsidP="00000294">
      <w:pPr>
        <w:rPr>
          <w:bCs/>
          <w:sz w:val="28"/>
          <w:szCs w:val="28"/>
        </w:rPr>
      </w:pPr>
    </w:p>
    <w:tbl>
      <w:tblPr>
        <w:tblW w:w="11478" w:type="dxa"/>
        <w:tblLayout w:type="fixed"/>
        <w:tblLook w:val="0000"/>
      </w:tblPr>
      <w:tblGrid>
        <w:gridCol w:w="4668"/>
        <w:gridCol w:w="600"/>
        <w:gridCol w:w="516"/>
        <w:gridCol w:w="1966"/>
        <w:gridCol w:w="674"/>
        <w:gridCol w:w="1607"/>
        <w:gridCol w:w="1447"/>
      </w:tblGrid>
      <w:tr w:rsidR="008B0B96" w:rsidRPr="00891FD8" w:rsidTr="00496255">
        <w:trPr>
          <w:gridAfter w:val="1"/>
          <w:wAfter w:w="1447" w:type="dxa"/>
          <w:trHeight w:val="285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891FD8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</w:t>
            </w:r>
          </w:p>
        </w:tc>
      </w:tr>
      <w:tr w:rsidR="008B0B96" w:rsidRPr="00891FD8" w:rsidTr="00496255">
        <w:trPr>
          <w:gridAfter w:val="1"/>
          <w:wAfter w:w="1447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496255">
        <w:trPr>
          <w:gridAfter w:val="1"/>
          <w:wAfter w:w="1447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91FD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Рос-сийской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496255">
        <w:trPr>
          <w:gridAfter w:val="1"/>
          <w:wAfter w:w="1447" w:type="dxa"/>
          <w:trHeight w:val="67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3275</w:t>
            </w:r>
          </w:p>
        </w:tc>
      </w:tr>
      <w:tr w:rsidR="008B0B96" w:rsidRPr="00891FD8" w:rsidTr="00496255">
        <w:trPr>
          <w:gridAfter w:val="1"/>
          <w:wAfter w:w="1447" w:type="dxa"/>
          <w:trHeight w:val="72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2790</w:t>
            </w:r>
          </w:p>
        </w:tc>
      </w:tr>
      <w:tr w:rsidR="008B0B96" w:rsidRPr="00891FD8" w:rsidTr="00496255">
        <w:trPr>
          <w:gridAfter w:val="1"/>
          <w:wAfter w:w="1447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орга-нами управления государственными внебюджетными фондами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2351</w:t>
            </w:r>
          </w:p>
        </w:tc>
      </w:tr>
      <w:tr w:rsidR="008B0B96" w:rsidRPr="00891FD8" w:rsidTr="00496255">
        <w:trPr>
          <w:gridAfter w:val="1"/>
          <w:wAfter w:w="1447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428</w:t>
            </w: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800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gridAfter w:val="1"/>
          <w:wAfter w:w="1447" w:type="dxa"/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485</w:t>
            </w:r>
          </w:p>
        </w:tc>
      </w:tr>
      <w:tr w:rsidR="008B0B96" w:rsidRPr="00891FD8" w:rsidTr="00496255">
        <w:trPr>
          <w:gridAfter w:val="1"/>
          <w:wAfter w:w="1447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485</w:t>
            </w:r>
          </w:p>
        </w:tc>
      </w:tr>
      <w:tr w:rsidR="008B0B96" w:rsidRPr="00891FD8" w:rsidTr="00496255">
        <w:trPr>
          <w:gridAfter w:val="1"/>
          <w:wAfter w:w="1447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496255">
        <w:trPr>
          <w:gridAfter w:val="1"/>
          <w:wAfter w:w="1447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496255">
        <w:trPr>
          <w:gridAfter w:val="1"/>
          <w:wAfter w:w="1447" w:type="dxa"/>
          <w:trHeight w:val="2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496255">
        <w:trPr>
          <w:gridAfter w:val="1"/>
          <w:wAfter w:w="1447" w:type="dxa"/>
          <w:trHeight w:val="3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Непрограммное направление дея-тельности "Реализация функций органов власти Лесноуколовского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496255">
        <w:trPr>
          <w:gridAfter w:val="1"/>
          <w:wAfter w:w="1447" w:type="dxa"/>
          <w:trHeight w:val="135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67</w:t>
            </w:r>
          </w:p>
        </w:tc>
      </w:tr>
      <w:tr w:rsidR="008B0B96" w:rsidRPr="00891FD8" w:rsidTr="00496255">
        <w:trPr>
          <w:gridAfter w:val="1"/>
          <w:wAfter w:w="1447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Расходы на выплату персоналу в целях обеспечения выполнения функций государственными(муни-ципальными) органами, казенными учреждениями, органами управле-ния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64</w:t>
            </w:r>
          </w:p>
        </w:tc>
      </w:tr>
      <w:tr w:rsidR="008B0B96" w:rsidRPr="00891FD8" w:rsidTr="00496255">
        <w:trPr>
          <w:gridAfter w:val="1"/>
          <w:wAfter w:w="1447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</w:t>
            </w: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  <w:p w:rsidR="008B0B96" w:rsidRPr="00891FD8" w:rsidRDefault="008B0B96" w:rsidP="00537B20">
            <w:pPr>
              <w:rPr>
                <w:sz w:val="28"/>
                <w:szCs w:val="28"/>
              </w:rPr>
            </w:pPr>
          </w:p>
          <w:p w:rsidR="008B0B96" w:rsidRPr="00891FD8" w:rsidRDefault="008B0B96" w:rsidP="00537B20">
            <w:pPr>
              <w:rPr>
                <w:sz w:val="28"/>
                <w:szCs w:val="28"/>
              </w:rPr>
            </w:pP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0B96" w:rsidRPr="00891FD8" w:rsidTr="00496255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  <w:tc>
          <w:tcPr>
            <w:tcW w:w="1447" w:type="dxa"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496255">
        <w:trPr>
          <w:gridAfter w:val="1"/>
          <w:wAfter w:w="1447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27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161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A24CE6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</w:t>
            </w:r>
          </w:p>
        </w:tc>
      </w:tr>
      <w:tr w:rsidR="008B0B96" w:rsidRPr="00891FD8" w:rsidTr="00496255">
        <w:trPr>
          <w:gridAfter w:val="1"/>
          <w:wAfter w:w="1447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gridAfter w:val="1"/>
          <w:wAfter w:w="1447" w:type="dxa"/>
          <w:trHeight w:val="5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gridAfter w:val="1"/>
          <w:wAfter w:w="1447" w:type="dxa"/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gridAfter w:val="1"/>
          <w:wAfter w:w="1447" w:type="dxa"/>
          <w:trHeight w:val="88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gridAfter w:val="1"/>
          <w:wAfter w:w="1447" w:type="dxa"/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11</w:t>
            </w:r>
          </w:p>
        </w:tc>
      </w:tr>
      <w:tr w:rsidR="008B0B96" w:rsidRPr="00891FD8" w:rsidTr="00496255">
        <w:trPr>
          <w:gridAfter w:val="1"/>
          <w:wAfter w:w="1447" w:type="dxa"/>
          <w:trHeight w:val="12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"Организация временного трудоустройства без-работных граждан, испытывающих трудности в поиске работы"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73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3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</w:t>
            </w:r>
            <w:r w:rsidRPr="00891FD8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496255">
        <w:trPr>
          <w:gridAfter w:val="1"/>
          <w:wAfter w:w="1447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496255">
        <w:trPr>
          <w:gridAfter w:val="1"/>
          <w:wAfter w:w="1447" w:type="dxa"/>
          <w:trHeight w:val="68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496255">
        <w:trPr>
          <w:gridAfter w:val="1"/>
          <w:wAfter w:w="1447" w:type="dxa"/>
          <w:trHeight w:val="103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1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496255">
        <w:trPr>
          <w:gridAfter w:val="1"/>
          <w:wAfter w:w="1447" w:type="dxa"/>
          <w:trHeight w:val="87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496255">
        <w:trPr>
          <w:gridAfter w:val="1"/>
          <w:wAfter w:w="1447" w:type="dxa"/>
          <w:trHeight w:val="9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pStyle w:val="a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1F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pStyle w:val="a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1F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496255">
        <w:trPr>
          <w:gridAfter w:val="1"/>
          <w:wAfter w:w="1447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496255">
        <w:trPr>
          <w:gridAfter w:val="1"/>
          <w:wAfter w:w="1447" w:type="dxa"/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340</w:t>
            </w:r>
          </w:p>
        </w:tc>
      </w:tr>
      <w:tr w:rsidR="008B0B96" w:rsidRPr="00891FD8" w:rsidTr="00496255">
        <w:trPr>
          <w:gridAfter w:val="1"/>
          <w:wAfter w:w="1447" w:type="dxa"/>
          <w:trHeight w:val="6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01 7 02 00000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69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"Содержание кладбищ"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</w:t>
            </w:r>
          </w:p>
        </w:tc>
      </w:tr>
      <w:tr w:rsidR="008B0B96" w:rsidRPr="00891FD8" w:rsidTr="00496255">
        <w:trPr>
          <w:gridAfter w:val="1"/>
          <w:wAfter w:w="1447" w:type="dxa"/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"Озеленение"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01 7 03 00000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26</w:t>
            </w:r>
          </w:p>
        </w:tc>
      </w:tr>
      <w:tr w:rsidR="008B0B96" w:rsidRPr="00891FD8" w:rsidTr="00496255">
        <w:trPr>
          <w:gridAfter w:val="1"/>
          <w:wAfter w:w="1447" w:type="dxa"/>
          <w:trHeight w:val="75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26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26</w:t>
            </w:r>
          </w:p>
        </w:tc>
      </w:tr>
      <w:tr w:rsidR="008B0B96" w:rsidRPr="00891FD8" w:rsidTr="00496255">
        <w:trPr>
          <w:gridAfter w:val="1"/>
          <w:wAfter w:w="1447" w:type="dxa"/>
          <w:trHeight w:val="70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"Содер-жание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01 7 04 00000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215</w:t>
            </w:r>
          </w:p>
        </w:tc>
      </w:tr>
      <w:tr w:rsidR="008B0B96" w:rsidRPr="00891FD8" w:rsidTr="00496255">
        <w:trPr>
          <w:gridAfter w:val="1"/>
          <w:wAfter w:w="1447" w:type="dxa"/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215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215</w:t>
            </w:r>
          </w:p>
        </w:tc>
      </w:tr>
      <w:tr w:rsidR="008B0B96" w:rsidRPr="00891FD8" w:rsidTr="00496255">
        <w:trPr>
          <w:gridAfter w:val="1"/>
          <w:wAfter w:w="1447" w:type="dxa"/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01 7 05 00000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</w:t>
            </w:r>
          </w:p>
        </w:tc>
      </w:tr>
      <w:tr w:rsidR="008B0B96" w:rsidRPr="00891FD8" w:rsidTr="00496255">
        <w:trPr>
          <w:gridAfter w:val="1"/>
          <w:wAfter w:w="1447" w:type="dxa"/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90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496255">
        <w:trPr>
          <w:gridAfter w:val="1"/>
          <w:wAfter w:w="1447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496255">
        <w:trPr>
          <w:gridAfter w:val="1"/>
          <w:wAfter w:w="1447" w:type="dxa"/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496255">
        <w:trPr>
          <w:gridAfter w:val="1"/>
          <w:wAfter w:w="1447" w:type="dxa"/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1207</w:t>
            </w:r>
          </w:p>
        </w:tc>
      </w:tr>
      <w:tr w:rsidR="008B0B96" w:rsidRPr="00891FD8" w:rsidTr="00496255">
        <w:trPr>
          <w:gridAfter w:val="1"/>
          <w:wAfter w:w="1447" w:type="dxa"/>
          <w:trHeight w:val="101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146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136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800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</w:t>
            </w:r>
          </w:p>
        </w:tc>
      </w:tr>
      <w:tr w:rsidR="008B0B96" w:rsidRPr="00891FD8" w:rsidTr="00496255">
        <w:trPr>
          <w:gridAfter w:val="1"/>
          <w:wAfter w:w="1447" w:type="dxa"/>
          <w:trHeight w:val="15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1061</w:t>
            </w:r>
          </w:p>
        </w:tc>
      </w:tr>
      <w:tr w:rsidR="008B0B96" w:rsidRPr="00891FD8" w:rsidTr="00496255">
        <w:trPr>
          <w:gridAfter w:val="1"/>
          <w:wAfter w:w="1447" w:type="dxa"/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B96" w:rsidRPr="00891FD8" w:rsidRDefault="008B0B96" w:rsidP="00714FE9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5077»;</w:t>
            </w:r>
          </w:p>
        </w:tc>
      </w:tr>
    </w:tbl>
    <w:p w:rsidR="008B0B96" w:rsidRPr="00891FD8" w:rsidRDefault="008B0B96" w:rsidP="00000294">
      <w:pPr>
        <w:ind w:firstLine="720"/>
        <w:jc w:val="both"/>
        <w:rPr>
          <w:sz w:val="28"/>
          <w:szCs w:val="28"/>
        </w:rPr>
      </w:pPr>
      <w:r w:rsidRPr="00891FD8">
        <w:rPr>
          <w:sz w:val="28"/>
          <w:szCs w:val="28"/>
        </w:rPr>
        <w:t xml:space="preserve">- Приложение 6 к бюджету </w:t>
      </w:r>
      <w:r w:rsidRPr="00891FD8">
        <w:rPr>
          <w:bCs/>
          <w:sz w:val="28"/>
          <w:szCs w:val="28"/>
        </w:rPr>
        <w:t>Лесноуколовского</w:t>
      </w:r>
      <w:r w:rsidRPr="00891FD8">
        <w:rPr>
          <w:sz w:val="28"/>
          <w:szCs w:val="28"/>
        </w:rPr>
        <w:t xml:space="preserve"> сельского поселения на 2016 год, утвержденное в пункте 3 статьи 3 изложить в следующей редакции:</w:t>
      </w:r>
    </w:p>
    <w:p w:rsidR="008B0B96" w:rsidRPr="00891FD8" w:rsidRDefault="008B0B96" w:rsidP="00000294">
      <w:pPr>
        <w:ind w:firstLine="360"/>
        <w:rPr>
          <w:sz w:val="28"/>
          <w:szCs w:val="28"/>
        </w:rPr>
      </w:pPr>
    </w:p>
    <w:p w:rsidR="008B0B96" w:rsidRPr="00891FD8" w:rsidRDefault="008B0B96" w:rsidP="00000294">
      <w:pPr>
        <w:ind w:firstLine="709"/>
        <w:jc w:val="right"/>
        <w:rPr>
          <w:sz w:val="28"/>
          <w:szCs w:val="28"/>
        </w:rPr>
      </w:pPr>
    </w:p>
    <w:p w:rsidR="008B0B96" w:rsidRPr="00891FD8" w:rsidRDefault="008B0B96" w:rsidP="00496255">
      <w:pPr>
        <w:ind w:firstLine="5529"/>
        <w:rPr>
          <w:sz w:val="28"/>
          <w:szCs w:val="28"/>
        </w:rPr>
      </w:pPr>
      <w:r w:rsidRPr="00891FD8">
        <w:rPr>
          <w:sz w:val="28"/>
          <w:szCs w:val="28"/>
        </w:rPr>
        <w:t>«Приложение 6</w:t>
      </w:r>
    </w:p>
    <w:p w:rsidR="008B0B96" w:rsidRPr="00891FD8" w:rsidRDefault="008B0B96" w:rsidP="00496255">
      <w:pPr>
        <w:ind w:firstLine="5529"/>
        <w:rPr>
          <w:sz w:val="28"/>
          <w:szCs w:val="28"/>
        </w:rPr>
      </w:pPr>
      <w:r w:rsidRPr="00891FD8">
        <w:rPr>
          <w:sz w:val="28"/>
          <w:szCs w:val="28"/>
        </w:rPr>
        <w:t>к бюджету Лесноуколовского</w:t>
      </w:r>
    </w:p>
    <w:p w:rsidR="008B0B96" w:rsidRPr="00891FD8" w:rsidRDefault="008B0B96" w:rsidP="00496255">
      <w:pPr>
        <w:ind w:firstLine="5529"/>
        <w:rPr>
          <w:sz w:val="28"/>
          <w:szCs w:val="28"/>
        </w:rPr>
      </w:pPr>
      <w:r w:rsidRPr="00891FD8">
        <w:rPr>
          <w:sz w:val="28"/>
          <w:szCs w:val="28"/>
        </w:rPr>
        <w:t xml:space="preserve"> сельского поселения на 2016 год </w:t>
      </w:r>
    </w:p>
    <w:p w:rsidR="008B0B96" w:rsidRPr="00891FD8" w:rsidRDefault="008B0B96" w:rsidP="00000294">
      <w:pPr>
        <w:rPr>
          <w:bCs/>
          <w:sz w:val="28"/>
          <w:szCs w:val="28"/>
        </w:rPr>
      </w:pPr>
    </w:p>
    <w:p w:rsidR="008B0B96" w:rsidRPr="00891FD8" w:rsidRDefault="008B0B96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sz w:val="28"/>
          <w:szCs w:val="28"/>
        </w:rPr>
      </w:pPr>
    </w:p>
    <w:p w:rsidR="008B0B96" w:rsidRPr="00891FD8" w:rsidRDefault="008B0B96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sz w:val="28"/>
          <w:szCs w:val="28"/>
        </w:rPr>
      </w:pPr>
      <w:r w:rsidRPr="00891FD8">
        <w:rPr>
          <w:sz w:val="28"/>
          <w:szCs w:val="28"/>
        </w:rPr>
        <w:t xml:space="preserve">Распределение бюджетных ассигнований по целевым статьям видам </w:t>
      </w:r>
    </w:p>
    <w:p w:rsidR="008B0B96" w:rsidRPr="00891FD8" w:rsidRDefault="008B0B96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sz w:val="28"/>
          <w:szCs w:val="28"/>
        </w:rPr>
      </w:pPr>
      <w:r w:rsidRPr="00891FD8">
        <w:rPr>
          <w:sz w:val="28"/>
          <w:szCs w:val="28"/>
        </w:rPr>
        <w:t xml:space="preserve">расходов, разделам, подразделам классификации расходов бюджета </w:t>
      </w:r>
    </w:p>
    <w:p w:rsidR="008B0B96" w:rsidRPr="00891FD8" w:rsidRDefault="008B0B96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sz w:val="28"/>
          <w:szCs w:val="28"/>
        </w:rPr>
      </w:pPr>
      <w:r w:rsidRPr="00891FD8">
        <w:rPr>
          <w:sz w:val="28"/>
          <w:szCs w:val="28"/>
        </w:rPr>
        <w:t>на 2016год</w:t>
      </w:r>
    </w:p>
    <w:p w:rsidR="008B0B96" w:rsidRPr="00891FD8" w:rsidRDefault="008B0B96" w:rsidP="00000294">
      <w:pPr>
        <w:ind w:firstLine="709"/>
        <w:jc w:val="right"/>
        <w:rPr>
          <w:sz w:val="28"/>
          <w:szCs w:val="28"/>
        </w:rPr>
      </w:pPr>
      <w:r w:rsidRPr="00891FD8">
        <w:rPr>
          <w:sz w:val="28"/>
          <w:szCs w:val="28"/>
        </w:rPr>
        <w:t>(тыс. рублей)</w:t>
      </w: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2040"/>
        <w:gridCol w:w="730"/>
        <w:gridCol w:w="718"/>
        <w:gridCol w:w="773"/>
        <w:gridCol w:w="802"/>
      </w:tblGrid>
      <w:tr w:rsidR="008B0B96" w:rsidRPr="00891FD8" w:rsidTr="00714FE9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Утверждено</w:t>
            </w:r>
          </w:p>
        </w:tc>
      </w:tr>
    </w:tbl>
    <w:p w:rsidR="008B0B96" w:rsidRPr="00891FD8" w:rsidRDefault="008B0B96" w:rsidP="00000294">
      <w:pPr>
        <w:tabs>
          <w:tab w:val="left" w:pos="4660"/>
          <w:tab w:val="left" w:pos="7620"/>
          <w:tab w:val="left" w:pos="8220"/>
        </w:tabs>
        <w:rPr>
          <w:sz w:val="28"/>
          <w:szCs w:val="28"/>
        </w:rPr>
      </w:pPr>
    </w:p>
    <w:p w:rsidR="008B0B96" w:rsidRPr="00891FD8" w:rsidRDefault="008B0B96" w:rsidP="00000294">
      <w:pPr>
        <w:rPr>
          <w:sz w:val="28"/>
          <w:szCs w:val="28"/>
        </w:rPr>
      </w:pP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2040"/>
        <w:gridCol w:w="730"/>
        <w:gridCol w:w="718"/>
        <w:gridCol w:w="773"/>
        <w:gridCol w:w="944"/>
      </w:tblGrid>
      <w:tr w:rsidR="008B0B96" w:rsidRPr="00891FD8" w:rsidTr="00714FE9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6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Муниципальная программа «Социально - экономическое развитие Лесноуколовского сельского поселения на 2015-2020 годы»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1735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01 2 01 20350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01 2 01 20350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Подпрограмма "Организация временного трудоустройства несовер-шеннолетних граждан в возрасте от 14-18 лет в свободное от учебы время"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"Содействие в трудоустройстве несовершеннолетним гражданам"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B0B96" w:rsidRPr="00891FD8" w:rsidTr="00714FE9">
        <w:trPr>
          <w:trHeight w:val="103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Подпрограмма "Организация времен-ного трудоустройства безработных граждан, испытывающих трудности в поиске работы"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"Содержание автомобильных дорог в границах по-селения"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«Содержание кладбищ»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01 7 04 00000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215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Межбюджетные трансферты по орга-низации наружного освещения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215</w:t>
            </w:r>
          </w:p>
        </w:tc>
      </w:tr>
      <w:tr w:rsidR="008B0B96" w:rsidRPr="00891FD8" w:rsidTr="00714FE9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215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"Прочие меро-приятия по благоустройству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01 7 05 00000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Благоустройство основного мероприятия "Прочие мероприятия по бла-гоустройству"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1207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891FD8">
              <w:rPr>
                <w:bCs/>
                <w:sz w:val="28"/>
                <w:szCs w:val="28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1207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146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136</w:t>
            </w:r>
          </w:p>
        </w:tc>
      </w:tr>
      <w:tr w:rsidR="008B0B96" w:rsidRPr="00891FD8" w:rsidTr="00714FE9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Межбюджетные трансферты на осу-ществление деятельности учреждений (организаций) по культурно – досуговой работе и народному творчеству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1061</w:t>
            </w:r>
          </w:p>
        </w:tc>
      </w:tr>
      <w:tr w:rsidR="008B0B96" w:rsidRPr="00891FD8" w:rsidTr="00714FE9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1061</w:t>
            </w:r>
          </w:p>
        </w:tc>
      </w:tr>
      <w:tr w:rsidR="008B0B96" w:rsidRPr="00891FD8" w:rsidTr="00714FE9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A658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3342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A658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3342</w:t>
            </w:r>
          </w:p>
        </w:tc>
      </w:tr>
      <w:tr w:rsidR="008B0B96" w:rsidRPr="00891FD8" w:rsidTr="00714FE9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A658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2790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2351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428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муници-пального образования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A658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485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A658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485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64</w:t>
            </w:r>
          </w:p>
        </w:tc>
      </w:tr>
      <w:tr w:rsidR="008B0B96" w:rsidRPr="00891FD8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3</w:t>
            </w:r>
          </w:p>
        </w:tc>
      </w:tr>
      <w:tr w:rsidR="008B0B96" w:rsidRPr="00891FD8" w:rsidTr="00714FE9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ИТОГО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96" w:rsidRPr="00891FD8" w:rsidRDefault="008B0B96" w:rsidP="00A658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1FD8">
              <w:rPr>
                <w:color w:val="000000"/>
                <w:sz w:val="28"/>
                <w:szCs w:val="28"/>
              </w:rPr>
              <w:t>5077»;</w:t>
            </w:r>
          </w:p>
        </w:tc>
      </w:tr>
    </w:tbl>
    <w:p w:rsidR="008B0B96" w:rsidRPr="00891FD8" w:rsidRDefault="008B0B96" w:rsidP="00000294">
      <w:pPr>
        <w:pStyle w:val="BodyTextIndent"/>
        <w:ind w:right="-2"/>
        <w:rPr>
          <w:b w:val="0"/>
          <w:sz w:val="28"/>
          <w:szCs w:val="28"/>
        </w:rPr>
      </w:pPr>
      <w:r w:rsidRPr="00891FD8">
        <w:rPr>
          <w:b w:val="0"/>
          <w:sz w:val="28"/>
          <w:szCs w:val="28"/>
        </w:rPr>
        <w:t xml:space="preserve">- Приложение 7 к бюджету </w:t>
      </w:r>
      <w:r w:rsidRPr="00891FD8">
        <w:rPr>
          <w:b w:val="0"/>
          <w:bCs w:val="0"/>
          <w:sz w:val="28"/>
          <w:szCs w:val="28"/>
        </w:rPr>
        <w:t>Лесноуколовского</w:t>
      </w:r>
      <w:r w:rsidRPr="00891FD8">
        <w:rPr>
          <w:b w:val="0"/>
          <w:sz w:val="28"/>
          <w:szCs w:val="28"/>
        </w:rPr>
        <w:t xml:space="preserve"> сельского поселения на 2016 год, утвержденное в статьи 4 изложить в следующей редакции:</w:t>
      </w:r>
    </w:p>
    <w:p w:rsidR="008B0B96" w:rsidRPr="00891FD8" w:rsidRDefault="008B0B96" w:rsidP="00000294">
      <w:pPr>
        <w:jc w:val="right"/>
        <w:rPr>
          <w:sz w:val="28"/>
          <w:szCs w:val="28"/>
        </w:rPr>
      </w:pPr>
    </w:p>
    <w:p w:rsidR="008B0B96" w:rsidRPr="00891FD8" w:rsidRDefault="008B0B96" w:rsidP="00496255">
      <w:pPr>
        <w:ind w:firstLine="5670"/>
        <w:rPr>
          <w:sz w:val="28"/>
          <w:szCs w:val="28"/>
        </w:rPr>
      </w:pPr>
      <w:r w:rsidRPr="00891FD8">
        <w:rPr>
          <w:sz w:val="28"/>
          <w:szCs w:val="28"/>
        </w:rPr>
        <w:t>«Приложение 7</w:t>
      </w:r>
    </w:p>
    <w:p w:rsidR="008B0B96" w:rsidRPr="00891FD8" w:rsidRDefault="008B0B96" w:rsidP="00496255">
      <w:pPr>
        <w:ind w:firstLine="5670"/>
        <w:rPr>
          <w:sz w:val="28"/>
          <w:szCs w:val="28"/>
        </w:rPr>
      </w:pPr>
      <w:r w:rsidRPr="00891FD8">
        <w:rPr>
          <w:sz w:val="28"/>
          <w:szCs w:val="28"/>
        </w:rPr>
        <w:t>к бюджету Лесноуколовского</w:t>
      </w:r>
    </w:p>
    <w:p w:rsidR="008B0B96" w:rsidRPr="00891FD8" w:rsidRDefault="008B0B96" w:rsidP="00496255">
      <w:pPr>
        <w:ind w:firstLine="5670"/>
        <w:rPr>
          <w:bCs/>
          <w:sz w:val="28"/>
          <w:szCs w:val="28"/>
        </w:rPr>
      </w:pPr>
      <w:r w:rsidRPr="00891FD8">
        <w:rPr>
          <w:sz w:val="28"/>
          <w:szCs w:val="28"/>
        </w:rPr>
        <w:t xml:space="preserve">сельского поселения на 2016 год </w:t>
      </w:r>
    </w:p>
    <w:p w:rsidR="008B0B96" w:rsidRPr="00891FD8" w:rsidRDefault="008B0B96" w:rsidP="00000294">
      <w:pPr>
        <w:jc w:val="center"/>
        <w:rPr>
          <w:sz w:val="28"/>
          <w:szCs w:val="28"/>
        </w:rPr>
      </w:pPr>
      <w:r w:rsidRPr="00891FD8">
        <w:rPr>
          <w:sz w:val="28"/>
          <w:szCs w:val="28"/>
        </w:rPr>
        <w:t>БЮДЖЕТ</w:t>
      </w:r>
    </w:p>
    <w:p w:rsidR="008B0B96" w:rsidRPr="00891FD8" w:rsidRDefault="008B0B96" w:rsidP="00000294">
      <w:pPr>
        <w:jc w:val="center"/>
        <w:rPr>
          <w:sz w:val="28"/>
          <w:szCs w:val="28"/>
        </w:rPr>
      </w:pPr>
      <w:r w:rsidRPr="00891FD8">
        <w:rPr>
          <w:sz w:val="28"/>
          <w:szCs w:val="28"/>
        </w:rPr>
        <w:t>муниципального дорожного  фонда</w:t>
      </w:r>
    </w:p>
    <w:p w:rsidR="008B0B96" w:rsidRPr="00891FD8" w:rsidRDefault="008B0B96" w:rsidP="00000294">
      <w:pPr>
        <w:jc w:val="center"/>
        <w:rPr>
          <w:sz w:val="28"/>
          <w:szCs w:val="28"/>
        </w:rPr>
      </w:pPr>
      <w:r w:rsidRPr="00891FD8">
        <w:rPr>
          <w:sz w:val="28"/>
          <w:szCs w:val="28"/>
        </w:rPr>
        <w:t xml:space="preserve"> Лесноуколовского сельского поселения на 2016 год</w:t>
      </w:r>
    </w:p>
    <w:p w:rsidR="008B0B96" w:rsidRPr="00891FD8" w:rsidRDefault="008B0B96" w:rsidP="00496255">
      <w:pPr>
        <w:jc w:val="right"/>
        <w:rPr>
          <w:sz w:val="28"/>
          <w:szCs w:val="28"/>
        </w:rPr>
      </w:pPr>
      <w:r w:rsidRPr="00891FD8">
        <w:rPr>
          <w:sz w:val="28"/>
          <w:szCs w:val="28"/>
        </w:rPr>
        <w:t>(тыс. рублей)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5"/>
        <w:gridCol w:w="2103"/>
      </w:tblGrid>
      <w:tr w:rsidR="008B0B96" w:rsidRPr="00891FD8" w:rsidTr="00FC1651">
        <w:tc>
          <w:tcPr>
            <w:tcW w:w="822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№ п/п</w:t>
            </w:r>
          </w:p>
        </w:tc>
        <w:tc>
          <w:tcPr>
            <w:tcW w:w="6885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03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Утверждено</w:t>
            </w:r>
          </w:p>
        </w:tc>
      </w:tr>
    </w:tbl>
    <w:p w:rsidR="008B0B96" w:rsidRPr="00891FD8" w:rsidRDefault="008B0B96" w:rsidP="00000294">
      <w:pPr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5"/>
        <w:gridCol w:w="2103"/>
      </w:tblGrid>
      <w:tr w:rsidR="008B0B96" w:rsidRPr="00891FD8" w:rsidTr="00FC1651">
        <w:trPr>
          <w:tblHeader/>
        </w:trPr>
        <w:tc>
          <w:tcPr>
            <w:tcW w:w="822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3</w:t>
            </w:r>
          </w:p>
        </w:tc>
      </w:tr>
      <w:tr w:rsidR="008B0B96" w:rsidRPr="00891FD8" w:rsidTr="00FC1651">
        <w:tc>
          <w:tcPr>
            <w:tcW w:w="9810" w:type="dxa"/>
            <w:gridSpan w:val="3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Доходы</w:t>
            </w:r>
          </w:p>
        </w:tc>
      </w:tr>
      <w:tr w:rsidR="008B0B96" w:rsidRPr="00891FD8" w:rsidTr="00FC1651">
        <w:tc>
          <w:tcPr>
            <w:tcW w:w="822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03" w:type="dxa"/>
          </w:tcPr>
          <w:p w:rsidR="008B0B96" w:rsidRPr="00891FD8" w:rsidRDefault="008B0B96" w:rsidP="00537B20">
            <w:pPr>
              <w:jc w:val="right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FC1651">
        <w:tc>
          <w:tcPr>
            <w:tcW w:w="822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8B0B96" w:rsidRPr="00891FD8" w:rsidRDefault="008B0B96" w:rsidP="00537B20">
            <w:pPr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103" w:type="dxa"/>
          </w:tcPr>
          <w:p w:rsidR="008B0B96" w:rsidRPr="00891FD8" w:rsidRDefault="008B0B96" w:rsidP="00537B20">
            <w:pPr>
              <w:jc w:val="right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FC1651">
        <w:tc>
          <w:tcPr>
            <w:tcW w:w="9810" w:type="dxa"/>
            <w:gridSpan w:val="3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Расходы</w:t>
            </w:r>
          </w:p>
        </w:tc>
      </w:tr>
      <w:tr w:rsidR="008B0B96" w:rsidRPr="00891FD8" w:rsidTr="00FC1651">
        <w:tc>
          <w:tcPr>
            <w:tcW w:w="822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Содержание и ремонт автомобильных дорог общего пользования  местного значения.</w:t>
            </w:r>
          </w:p>
        </w:tc>
        <w:tc>
          <w:tcPr>
            <w:tcW w:w="2103" w:type="dxa"/>
          </w:tcPr>
          <w:p w:rsidR="008B0B96" w:rsidRPr="00891FD8" w:rsidRDefault="008B0B96" w:rsidP="00537B20">
            <w:pPr>
              <w:jc w:val="right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</w:t>
            </w:r>
          </w:p>
        </w:tc>
      </w:tr>
      <w:tr w:rsidR="008B0B96" w:rsidRPr="00891FD8" w:rsidTr="00FC1651">
        <w:tc>
          <w:tcPr>
            <w:tcW w:w="822" w:type="dxa"/>
          </w:tcPr>
          <w:p w:rsidR="008B0B96" w:rsidRPr="00891FD8" w:rsidRDefault="008B0B96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8B0B96" w:rsidRPr="00891FD8" w:rsidRDefault="008B0B96" w:rsidP="00537B20">
            <w:pPr>
              <w:jc w:val="both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103" w:type="dxa"/>
          </w:tcPr>
          <w:p w:rsidR="008B0B96" w:rsidRPr="00891FD8" w:rsidRDefault="008B0B96" w:rsidP="00537B20">
            <w:pPr>
              <w:jc w:val="right"/>
              <w:rPr>
                <w:sz w:val="28"/>
                <w:szCs w:val="28"/>
              </w:rPr>
            </w:pPr>
            <w:r w:rsidRPr="00891FD8">
              <w:rPr>
                <w:sz w:val="28"/>
                <w:szCs w:val="28"/>
              </w:rPr>
              <w:t>141».</w:t>
            </w:r>
          </w:p>
        </w:tc>
      </w:tr>
    </w:tbl>
    <w:p w:rsidR="008B0B96" w:rsidRPr="00891FD8" w:rsidRDefault="008B0B96" w:rsidP="006A10F6">
      <w:pPr>
        <w:ind w:firstLine="709"/>
        <w:jc w:val="both"/>
        <w:rPr>
          <w:sz w:val="28"/>
          <w:szCs w:val="28"/>
        </w:rPr>
      </w:pPr>
      <w:r w:rsidRPr="00891FD8">
        <w:rPr>
          <w:sz w:val="28"/>
          <w:szCs w:val="28"/>
        </w:rPr>
        <w:t xml:space="preserve">2. Главе Лесноуколовского сельского поселения (Ануфриева Е.Г.) 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891FD8">
        <w:rPr>
          <w:sz w:val="28"/>
          <w:szCs w:val="28"/>
          <w:lang w:val="en-US"/>
        </w:rPr>
        <w:t>http</w:t>
      </w:r>
      <w:r w:rsidRPr="00891FD8">
        <w:rPr>
          <w:sz w:val="28"/>
          <w:szCs w:val="28"/>
        </w:rPr>
        <w:t>://lesnoukolovo.kraadm.ru</w:t>
      </w:r>
    </w:p>
    <w:p w:rsidR="008B0B96" w:rsidRPr="00891FD8" w:rsidRDefault="008B0B96" w:rsidP="006A10F6">
      <w:pPr>
        <w:pStyle w:val="BodyTextIndent"/>
        <w:ind w:firstLine="567"/>
        <w:rPr>
          <w:b w:val="0"/>
          <w:sz w:val="28"/>
          <w:szCs w:val="28"/>
        </w:rPr>
      </w:pPr>
      <w:r w:rsidRPr="00891FD8">
        <w:rPr>
          <w:b w:val="0"/>
          <w:sz w:val="28"/>
          <w:szCs w:val="28"/>
        </w:rPr>
        <w:t>3. Данное решение вступает в силу со дня обнародования.</w:t>
      </w:r>
    </w:p>
    <w:p w:rsidR="008B0B96" w:rsidRPr="00891FD8" w:rsidRDefault="008B0B96" w:rsidP="006A10F6">
      <w:pPr>
        <w:pStyle w:val="BodyTextIndent"/>
        <w:ind w:firstLine="0"/>
        <w:rPr>
          <w:b w:val="0"/>
          <w:bCs w:val="0"/>
          <w:sz w:val="28"/>
          <w:szCs w:val="28"/>
        </w:rPr>
      </w:pPr>
    </w:p>
    <w:p w:rsidR="008B0B96" w:rsidRPr="00891FD8" w:rsidRDefault="008B0B96" w:rsidP="006A10F6">
      <w:pPr>
        <w:pStyle w:val="BodyTextIndent"/>
        <w:ind w:firstLine="0"/>
        <w:rPr>
          <w:b w:val="0"/>
          <w:sz w:val="28"/>
          <w:szCs w:val="28"/>
        </w:rPr>
      </w:pPr>
      <w:r w:rsidRPr="00891FD8">
        <w:rPr>
          <w:b w:val="0"/>
          <w:bCs w:val="0"/>
          <w:sz w:val="28"/>
          <w:szCs w:val="28"/>
        </w:rPr>
        <w:t>Глава Лесноуколовского</w:t>
      </w:r>
    </w:p>
    <w:p w:rsidR="008B0B96" w:rsidRPr="000610DB" w:rsidRDefault="008B0B96" w:rsidP="00496255">
      <w:pPr>
        <w:tabs>
          <w:tab w:val="left" w:pos="8280"/>
          <w:tab w:val="left" w:pos="9214"/>
        </w:tabs>
        <w:ind w:right="367"/>
        <w:rPr>
          <w:bCs/>
        </w:rPr>
      </w:pPr>
      <w:r w:rsidRPr="00891FD8">
        <w:rPr>
          <w:bCs/>
          <w:sz w:val="28"/>
          <w:szCs w:val="28"/>
        </w:rPr>
        <w:t>сельского поселения</w:t>
      </w:r>
      <w:r w:rsidRPr="000610DB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</w:t>
      </w:r>
      <w:r w:rsidRPr="000610DB">
        <w:rPr>
          <w:bCs/>
        </w:rPr>
        <w:t xml:space="preserve">      Е.Г.Ануфриева</w:t>
      </w:r>
    </w:p>
    <w:sectPr w:rsidR="008B0B96" w:rsidRPr="000610DB" w:rsidSect="00537B20">
      <w:headerReference w:type="even" r:id="rId8"/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96" w:rsidRDefault="008B0B96">
      <w:r>
        <w:separator/>
      </w:r>
    </w:p>
  </w:endnote>
  <w:endnote w:type="continuationSeparator" w:id="1">
    <w:p w:rsidR="008B0B96" w:rsidRDefault="008B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96" w:rsidRDefault="008B0B96">
      <w:r>
        <w:separator/>
      </w:r>
    </w:p>
  </w:footnote>
  <w:footnote w:type="continuationSeparator" w:id="1">
    <w:p w:rsidR="008B0B96" w:rsidRDefault="008B0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96" w:rsidRDefault="008B0B96" w:rsidP="00537B2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B96" w:rsidRDefault="008B0B96" w:rsidP="00537B2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96" w:rsidRDefault="008B0B96" w:rsidP="00537B2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8B0B96" w:rsidRDefault="008B0B96" w:rsidP="00537B2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18"/>
  </w:num>
  <w:num w:numId="13">
    <w:abstractNumId w:val="9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2"/>
  </w:num>
  <w:num w:numId="26">
    <w:abstractNumId w:val="7"/>
  </w:num>
  <w:num w:numId="27">
    <w:abstractNumId w:val="21"/>
  </w:num>
  <w:num w:numId="28">
    <w:abstractNumId w:val="2"/>
  </w:num>
  <w:num w:numId="29">
    <w:abstractNumId w:val="5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EE4"/>
    <w:rsid w:val="00000294"/>
    <w:rsid w:val="00034226"/>
    <w:rsid w:val="000368DC"/>
    <w:rsid w:val="000610DB"/>
    <w:rsid w:val="000825A4"/>
    <w:rsid w:val="00085F7A"/>
    <w:rsid w:val="00094881"/>
    <w:rsid w:val="00122BF6"/>
    <w:rsid w:val="00172C2F"/>
    <w:rsid w:val="0017741A"/>
    <w:rsid w:val="001B2F9F"/>
    <w:rsid w:val="00200951"/>
    <w:rsid w:val="00263362"/>
    <w:rsid w:val="002A7867"/>
    <w:rsid w:val="002D643C"/>
    <w:rsid w:val="002E7521"/>
    <w:rsid w:val="003B469C"/>
    <w:rsid w:val="003D3AC1"/>
    <w:rsid w:val="003E6864"/>
    <w:rsid w:val="00442366"/>
    <w:rsid w:val="004427AB"/>
    <w:rsid w:val="0044385B"/>
    <w:rsid w:val="004478B3"/>
    <w:rsid w:val="00455BD5"/>
    <w:rsid w:val="00491FE0"/>
    <w:rsid w:val="00496255"/>
    <w:rsid w:val="00513060"/>
    <w:rsid w:val="00537B20"/>
    <w:rsid w:val="005D0738"/>
    <w:rsid w:val="005D0ACD"/>
    <w:rsid w:val="005D2775"/>
    <w:rsid w:val="006041E8"/>
    <w:rsid w:val="00615810"/>
    <w:rsid w:val="00622F36"/>
    <w:rsid w:val="006A10F6"/>
    <w:rsid w:val="006B4514"/>
    <w:rsid w:val="006F17BB"/>
    <w:rsid w:val="00714FE9"/>
    <w:rsid w:val="00765C8E"/>
    <w:rsid w:val="00786B55"/>
    <w:rsid w:val="007C54F4"/>
    <w:rsid w:val="007F6923"/>
    <w:rsid w:val="008133E7"/>
    <w:rsid w:val="0083180D"/>
    <w:rsid w:val="00835E7D"/>
    <w:rsid w:val="00867FE9"/>
    <w:rsid w:val="00891FD8"/>
    <w:rsid w:val="008B0B96"/>
    <w:rsid w:val="008F3711"/>
    <w:rsid w:val="00926101"/>
    <w:rsid w:val="009851CF"/>
    <w:rsid w:val="00986CF1"/>
    <w:rsid w:val="009B0AA2"/>
    <w:rsid w:val="00A24CE6"/>
    <w:rsid w:val="00A33707"/>
    <w:rsid w:val="00A45D0D"/>
    <w:rsid w:val="00A61884"/>
    <w:rsid w:val="00A65817"/>
    <w:rsid w:val="00A818C5"/>
    <w:rsid w:val="00AB6D0D"/>
    <w:rsid w:val="00AD1C7E"/>
    <w:rsid w:val="00B40726"/>
    <w:rsid w:val="00B50278"/>
    <w:rsid w:val="00BC4AEC"/>
    <w:rsid w:val="00BD30E9"/>
    <w:rsid w:val="00C02594"/>
    <w:rsid w:val="00C05EE4"/>
    <w:rsid w:val="00C558B1"/>
    <w:rsid w:val="00C55C74"/>
    <w:rsid w:val="00C935A0"/>
    <w:rsid w:val="00CC53CE"/>
    <w:rsid w:val="00CD70AF"/>
    <w:rsid w:val="00D60D48"/>
    <w:rsid w:val="00D642D3"/>
    <w:rsid w:val="00D7024D"/>
    <w:rsid w:val="00D93C3A"/>
    <w:rsid w:val="00DD0EAD"/>
    <w:rsid w:val="00E319F6"/>
    <w:rsid w:val="00E55CC5"/>
    <w:rsid w:val="00E654E3"/>
    <w:rsid w:val="00E92E1D"/>
    <w:rsid w:val="00EB666C"/>
    <w:rsid w:val="00F074C7"/>
    <w:rsid w:val="00F11583"/>
    <w:rsid w:val="00F40D7B"/>
    <w:rsid w:val="00FC1651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002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294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294"/>
    <w:pPr>
      <w:keepNext/>
      <w:ind w:left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294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294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02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02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294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02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029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0294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029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0294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0029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00294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rsid w:val="0000029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00294"/>
    <w:pPr>
      <w:ind w:firstLine="72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0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00294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000294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customStyle="1" w:styleId="FR2">
    <w:name w:val="FR2"/>
    <w:uiPriority w:val="99"/>
    <w:rsid w:val="00000294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FR3">
    <w:name w:val="FR3"/>
    <w:uiPriority w:val="99"/>
    <w:rsid w:val="000002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00294"/>
    <w:pPr>
      <w:ind w:firstLine="36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0029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002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Стиль"/>
    <w:basedOn w:val="Normal"/>
    <w:next w:val="Title"/>
    <w:link w:val="a0"/>
    <w:uiPriority w:val="99"/>
    <w:rsid w:val="00000294"/>
    <w:pPr>
      <w:jc w:val="center"/>
    </w:pPr>
    <w:rPr>
      <w:rFonts w:ascii="Calibri" w:eastAsia="Calibri" w:hAnsi="Calibri"/>
      <w:b/>
      <w:bCs/>
      <w:sz w:val="44"/>
    </w:rPr>
  </w:style>
  <w:style w:type="character" w:customStyle="1" w:styleId="a0">
    <w:name w:val="Название Знак"/>
    <w:basedOn w:val="DefaultParagraphFont"/>
    <w:link w:val="a"/>
    <w:uiPriority w:val="99"/>
    <w:locked/>
    <w:rsid w:val="0000029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xl24">
    <w:name w:val="xl24"/>
    <w:basedOn w:val="Normal"/>
    <w:uiPriority w:val="99"/>
    <w:rsid w:val="00000294"/>
    <w:pP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25">
    <w:name w:val="xl25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26">
    <w:name w:val="xl26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27">
    <w:name w:val="xl27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28">
    <w:name w:val="xl28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29">
    <w:name w:val="xl29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0">
    <w:name w:val="xl30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31">
    <w:name w:val="xl31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2">
    <w:name w:val="xl32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3">
    <w:name w:val="xl33"/>
    <w:basedOn w:val="Normal"/>
    <w:uiPriority w:val="99"/>
    <w:rsid w:val="00000294"/>
    <w:pP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34">
    <w:name w:val="xl34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35">
    <w:name w:val="xl35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36">
    <w:name w:val="xl36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37">
    <w:name w:val="xl37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8">
    <w:name w:val="xl38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39">
    <w:name w:val="xl39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40">
    <w:name w:val="xl40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 w:val="28"/>
      <w:szCs w:val="28"/>
    </w:rPr>
  </w:style>
  <w:style w:type="paragraph" w:customStyle="1" w:styleId="xl41">
    <w:name w:val="xl41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42">
    <w:name w:val="xl42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43">
    <w:name w:val="xl43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44">
    <w:name w:val="xl44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45">
    <w:name w:val="xl45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46">
    <w:name w:val="xl46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47">
    <w:name w:val="xl47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00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0294"/>
    <w:rPr>
      <w:rFonts w:cs="Times New Roman"/>
    </w:rPr>
  </w:style>
  <w:style w:type="paragraph" w:customStyle="1" w:styleId="Char">
    <w:name w:val="Знак Char Знак Знак Знак Знак Знак Знак Знак"/>
    <w:basedOn w:val="Normal"/>
    <w:uiPriority w:val="99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002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0294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000294"/>
    <w:pPr>
      <w:widowControl w:val="0"/>
      <w:autoSpaceDE w:val="0"/>
      <w:autoSpaceDN w:val="0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00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000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00294"/>
    <w:rPr>
      <w:rFonts w:ascii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000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002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294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DefaultParagraphFont"/>
    <w:link w:val="11"/>
    <w:uiPriority w:val="99"/>
    <w:locked/>
    <w:rsid w:val="0000029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000294"/>
    <w:pPr>
      <w:shd w:val="clear" w:color="auto" w:fill="FFFFFF"/>
      <w:spacing w:before="420" w:after="300" w:line="240" w:lineRule="atLeast"/>
      <w:jc w:val="both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00294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00294"/>
    <w:pPr>
      <w:shd w:val="clear" w:color="auto" w:fill="FFFFFF"/>
      <w:spacing w:line="480" w:lineRule="exact"/>
    </w:pPr>
    <w:rPr>
      <w:rFonts w:ascii="Calibri" w:eastAsia="Calibri" w:hAnsi="Calibri"/>
      <w:b/>
      <w:bCs/>
      <w:i/>
      <w:iCs/>
      <w:sz w:val="27"/>
      <w:szCs w:val="27"/>
      <w:lang w:eastAsia="en-US"/>
    </w:rPr>
  </w:style>
  <w:style w:type="character" w:customStyle="1" w:styleId="10">
    <w:name w:val="Заголовок №1"/>
    <w:basedOn w:val="1"/>
    <w:uiPriority w:val="99"/>
    <w:rsid w:val="00000294"/>
    <w:rPr>
      <w:u w:val="single"/>
    </w:rPr>
  </w:style>
  <w:style w:type="character" w:customStyle="1" w:styleId="17">
    <w:name w:val="Заголовок №17"/>
    <w:basedOn w:val="1"/>
    <w:uiPriority w:val="99"/>
    <w:rsid w:val="00000294"/>
    <w:rPr>
      <w:u w:val="single"/>
    </w:rPr>
  </w:style>
  <w:style w:type="character" w:customStyle="1" w:styleId="14">
    <w:name w:val="Заголовок №14"/>
    <w:basedOn w:val="1"/>
    <w:uiPriority w:val="99"/>
    <w:rsid w:val="00000294"/>
    <w:rPr>
      <w:u w:val="single"/>
    </w:rPr>
  </w:style>
  <w:style w:type="character" w:customStyle="1" w:styleId="19">
    <w:name w:val="Основной текст + Полужирный19"/>
    <w:basedOn w:val="DefaultParagraphFont"/>
    <w:uiPriority w:val="99"/>
    <w:rsid w:val="00000294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DefaultParagraphFont"/>
    <w:uiPriority w:val="99"/>
    <w:rsid w:val="00000294"/>
    <w:rPr>
      <w:rFonts w:cs="Times New Roman"/>
      <w:b/>
      <w:bCs/>
      <w:sz w:val="26"/>
      <w:szCs w:val="26"/>
      <w:lang w:bidi="ar-SA"/>
    </w:rPr>
  </w:style>
  <w:style w:type="paragraph" w:customStyle="1" w:styleId="12">
    <w:name w:val="Абзац списка1"/>
    <w:basedOn w:val="Normal"/>
    <w:uiPriority w:val="99"/>
    <w:rsid w:val="0000029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uiPriority w:val="99"/>
    <w:rsid w:val="00000294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002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029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har1">
    <w:name w:val="Знак Char Знак Знак Знак Знак Знак Знак Знак1"/>
    <w:basedOn w:val="Normal"/>
    <w:uiPriority w:val="99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1">
    <w:name w:val="Знак Знак"/>
    <w:basedOn w:val="DefaultParagraphFont"/>
    <w:uiPriority w:val="99"/>
    <w:locked/>
    <w:rsid w:val="00000294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basedOn w:val="DefaultParagraphFont"/>
    <w:uiPriority w:val="99"/>
    <w:locked/>
    <w:rsid w:val="00000294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000294"/>
    <w:pPr>
      <w:autoSpaceDE w:val="0"/>
      <w:autoSpaceDN w:val="0"/>
      <w:adjustRightInd w:val="0"/>
    </w:pPr>
    <w:rPr>
      <w:rFonts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00294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00294"/>
    <w:rPr>
      <w:rFonts w:ascii="Calibri Light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17</Pages>
  <Words>3512</Words>
  <Characters>20020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UserX</cp:lastModifiedBy>
  <cp:revision>19</cp:revision>
  <cp:lastPrinted>2016-12-01T05:14:00Z</cp:lastPrinted>
  <dcterms:created xsi:type="dcterms:W3CDTF">2016-11-27T11:56:00Z</dcterms:created>
  <dcterms:modified xsi:type="dcterms:W3CDTF">2016-12-02T12:02:00Z</dcterms:modified>
</cp:coreProperties>
</file>