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6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23F9B" w:rsidRPr="00023F9B" w:rsidTr="00B46D7B">
        <w:tc>
          <w:tcPr>
            <w:tcW w:w="9855" w:type="dxa"/>
            <w:hideMark/>
          </w:tcPr>
          <w:p w:rsidR="00023F9B" w:rsidRPr="00023F9B" w:rsidRDefault="00023F9B" w:rsidP="00023F9B">
            <w:pPr>
              <w:tabs>
                <w:tab w:val="left" w:pos="4820"/>
                <w:tab w:val="left" w:pos="12105"/>
                <w:tab w:val="right" w:pos="14984"/>
              </w:tabs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F9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52668C" wp14:editId="2034C58E">
                  <wp:extent cx="546100" cy="6292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63" r="13013" b="-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F9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023F9B" w:rsidRPr="00023F9B" w:rsidRDefault="00023F9B" w:rsidP="00023F9B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pacing w:val="80"/>
                <w:sz w:val="20"/>
                <w:szCs w:val="38"/>
                <w:lang w:eastAsia="ru-RU"/>
              </w:rPr>
            </w:pPr>
            <w:r w:rsidRPr="00023F9B">
              <w:rPr>
                <w:rFonts w:ascii="Arial" w:eastAsia="Times New Roman" w:hAnsi="Arial" w:cs="Arial"/>
                <w:b/>
                <w:smallCaps/>
                <w:spacing w:val="80"/>
                <w:sz w:val="20"/>
                <w:szCs w:val="38"/>
                <w:lang w:eastAsia="ru-RU"/>
              </w:rPr>
              <w:t>белгородская область</w:t>
            </w:r>
          </w:p>
          <w:p w:rsidR="00023F9B" w:rsidRPr="00023F9B" w:rsidRDefault="00023F9B" w:rsidP="00023F9B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0"/>
                <w:szCs w:val="40"/>
                <w:lang w:eastAsia="ru-RU"/>
              </w:rPr>
            </w:pPr>
            <w:r w:rsidRPr="00023F9B">
              <w:rPr>
                <w:rFonts w:ascii="Arial Narrow" w:eastAsia="Times New Roman" w:hAnsi="Arial Narrow" w:cs="Times New Roman"/>
                <w:b/>
                <w:sz w:val="40"/>
                <w:szCs w:val="40"/>
                <w:lang w:eastAsia="ru-RU"/>
              </w:rPr>
              <w:t xml:space="preserve">АДМИНИСТРАЦИЯ </w:t>
            </w:r>
          </w:p>
          <w:p w:rsidR="00023F9B" w:rsidRPr="00023F9B" w:rsidRDefault="00023F9B" w:rsidP="00023F9B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0"/>
                <w:szCs w:val="40"/>
                <w:lang w:eastAsia="ru-RU"/>
              </w:rPr>
            </w:pPr>
            <w:r w:rsidRPr="00023F9B">
              <w:rPr>
                <w:rFonts w:ascii="Arial Narrow" w:eastAsia="Times New Roman" w:hAnsi="Arial Narrow" w:cs="Times New Roman"/>
                <w:b/>
                <w:sz w:val="40"/>
                <w:szCs w:val="40"/>
                <w:lang w:eastAsia="ru-RU"/>
              </w:rPr>
              <w:t>ЛЕСНОУКОЛОВСКОГО СЕЛЬСКОГО ПОСЕЛЕНИЯ</w:t>
            </w:r>
          </w:p>
          <w:p w:rsidR="00023F9B" w:rsidRPr="00023F9B" w:rsidRDefault="00023F9B" w:rsidP="00023F9B">
            <w:pPr>
              <w:tabs>
                <w:tab w:val="left" w:pos="9214"/>
                <w:tab w:val="left" w:pos="12105"/>
                <w:tab w:val="right" w:pos="14984"/>
              </w:tabs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0"/>
                <w:szCs w:val="40"/>
                <w:lang w:eastAsia="ru-RU"/>
              </w:rPr>
            </w:pPr>
            <w:r w:rsidRPr="00023F9B">
              <w:rPr>
                <w:rFonts w:ascii="Arial Narrow" w:eastAsia="Times New Roman" w:hAnsi="Arial Narrow" w:cs="Times New Roman"/>
                <w:b/>
                <w:sz w:val="40"/>
                <w:szCs w:val="40"/>
                <w:lang w:eastAsia="ru-RU"/>
              </w:rPr>
              <w:t>МУНИЦИПАЛЬНОГО РАЙОНА «КРАСНЕНСКИЙ РАЙОН»</w:t>
            </w:r>
          </w:p>
          <w:p w:rsidR="00023F9B" w:rsidRPr="00023F9B" w:rsidRDefault="00023F9B" w:rsidP="00023F9B">
            <w:pPr>
              <w:keepNext/>
              <w:keepLines/>
              <w:tabs>
                <w:tab w:val="left" w:pos="708"/>
                <w:tab w:val="left" w:pos="12105"/>
                <w:tab w:val="right" w:pos="14984"/>
              </w:tabs>
              <w:autoSpaceDN w:val="0"/>
              <w:spacing w:before="200"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proofErr w:type="gramStart"/>
            <w:r w:rsidRPr="00023F9B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023F9B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023F9B" w:rsidRPr="00023F9B" w:rsidRDefault="00023F9B" w:rsidP="00023F9B">
            <w:pPr>
              <w:keepNext/>
              <w:keepLines/>
              <w:tabs>
                <w:tab w:val="left" w:pos="708"/>
                <w:tab w:val="left" w:pos="12105"/>
                <w:tab w:val="right" w:pos="14984"/>
              </w:tabs>
              <w:autoSpaceDN w:val="0"/>
              <w:spacing w:before="200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7"/>
                <w:szCs w:val="32"/>
                <w:lang w:eastAsia="ru-RU"/>
              </w:rPr>
            </w:pPr>
            <w:proofErr w:type="spellStart"/>
            <w:r w:rsidRPr="00023F9B">
              <w:rPr>
                <w:rFonts w:ascii="Arial" w:eastAsia="Times New Roman" w:hAnsi="Arial" w:cs="Arial"/>
                <w:b/>
                <w:bCs/>
                <w:sz w:val="17"/>
                <w:szCs w:val="32"/>
                <w:lang w:eastAsia="ru-RU"/>
              </w:rPr>
              <w:t>с</w:t>
            </w:r>
            <w:proofErr w:type="gramStart"/>
            <w:r w:rsidRPr="00023F9B">
              <w:rPr>
                <w:rFonts w:ascii="Arial" w:eastAsia="Times New Roman" w:hAnsi="Arial" w:cs="Arial"/>
                <w:b/>
                <w:bCs/>
                <w:sz w:val="17"/>
                <w:szCs w:val="32"/>
                <w:lang w:eastAsia="ru-RU"/>
              </w:rPr>
              <w:t>.Л</w:t>
            </w:r>
            <w:proofErr w:type="gramEnd"/>
            <w:r w:rsidRPr="00023F9B">
              <w:rPr>
                <w:rFonts w:ascii="Arial" w:eastAsia="Times New Roman" w:hAnsi="Arial" w:cs="Arial"/>
                <w:b/>
                <w:bCs/>
                <w:sz w:val="17"/>
                <w:szCs w:val="32"/>
                <w:lang w:eastAsia="ru-RU"/>
              </w:rPr>
              <w:t>есное</w:t>
            </w:r>
            <w:proofErr w:type="spellEnd"/>
            <w:r w:rsidRPr="00023F9B">
              <w:rPr>
                <w:rFonts w:ascii="Arial" w:eastAsia="Times New Roman" w:hAnsi="Arial" w:cs="Arial"/>
                <w:b/>
                <w:bCs/>
                <w:sz w:val="17"/>
                <w:szCs w:val="32"/>
                <w:lang w:eastAsia="ru-RU"/>
              </w:rPr>
              <w:t xml:space="preserve"> </w:t>
            </w:r>
            <w:proofErr w:type="spellStart"/>
            <w:r w:rsidRPr="00023F9B">
              <w:rPr>
                <w:rFonts w:ascii="Arial" w:eastAsia="Times New Roman" w:hAnsi="Arial" w:cs="Arial"/>
                <w:b/>
                <w:bCs/>
                <w:sz w:val="17"/>
                <w:szCs w:val="32"/>
                <w:lang w:eastAsia="ru-RU"/>
              </w:rPr>
              <w:t>Уколово</w:t>
            </w:r>
            <w:proofErr w:type="spellEnd"/>
          </w:p>
          <w:p w:rsidR="00023F9B" w:rsidRPr="00023F9B" w:rsidRDefault="00023F9B" w:rsidP="00023F9B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</w:pPr>
            <w:r w:rsidRPr="00023F9B"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  <w:t>29</w:t>
            </w:r>
            <w:r w:rsidRPr="00023F9B"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  <w:t>» декабря  2021 г.                                                                                                                                           № 2</w:t>
            </w:r>
            <w:r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  <w:t>6</w:t>
            </w:r>
          </w:p>
        </w:tc>
      </w:tr>
    </w:tbl>
    <w:p w:rsidR="00023F9B" w:rsidRDefault="00023F9B" w:rsidP="00023F9B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3F9B" w:rsidRDefault="00023F9B" w:rsidP="00023F9B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3F9B" w:rsidRPr="00023F9B" w:rsidRDefault="00023F9B" w:rsidP="00023F9B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023F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порядка выявления, пресечения самовольного строительства и принятия мер по сносу самовольных построек на территории  Лесноуколовского сельского поселения муниципального района «</w:t>
      </w:r>
      <w:proofErr w:type="spellStart"/>
      <w:r w:rsidRPr="00023F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Красненский</w:t>
      </w:r>
      <w:proofErr w:type="spellEnd"/>
      <w:r w:rsidRPr="00023F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район» Белгородской области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 xml:space="preserve">В целях предотвращения самовольного строительства на территории 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Лесноуколовского сельского </w:t>
      </w: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  <w:r w:rsidRPr="002C1A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23F9B">
        <w:rPr>
          <w:rFonts w:ascii="Times New Roman" w:eastAsia="Calibri" w:hAnsi="Times New Roman" w:cs="Times New Roman"/>
          <w:sz w:val="28"/>
          <w:szCs w:val="28"/>
        </w:rPr>
        <w:t xml:space="preserve">принятия мер к сносу самовольно возведенных объектов и на основании </w:t>
      </w:r>
      <w:hyperlink r:id="rId8" w:history="1">
        <w:r w:rsidRPr="002C1A12">
          <w:rPr>
            <w:rFonts w:ascii="Times New Roman" w:eastAsia="Calibri" w:hAnsi="Times New Roman" w:cs="Times New Roman"/>
            <w:sz w:val="28"/>
            <w:szCs w:val="28"/>
            <w:u w:val="single"/>
          </w:rPr>
          <w:t>статьи 222</w:t>
        </w:r>
      </w:hyperlink>
      <w:r w:rsidRPr="00023F9B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Федерации, положений Градостроительного </w:t>
      </w:r>
      <w:hyperlink r:id="rId9" w:history="1">
        <w:proofErr w:type="gramStart"/>
        <w:r w:rsidRPr="002C1A12">
          <w:rPr>
            <w:rFonts w:ascii="Times New Roman" w:eastAsia="Calibri" w:hAnsi="Times New Roman" w:cs="Times New Roman"/>
            <w:sz w:val="28"/>
            <w:szCs w:val="28"/>
            <w:u w:val="single"/>
          </w:rPr>
          <w:t>кодекс</w:t>
        </w:r>
        <w:proofErr w:type="gramEnd"/>
      </w:hyperlink>
      <w:r w:rsidRPr="002C1A12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023F9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Земельного </w:t>
      </w:r>
      <w:hyperlink r:id="rId10" w:history="1">
        <w:r w:rsidRPr="002C1A12">
          <w:rPr>
            <w:rFonts w:ascii="Times New Roman" w:eastAsia="Calibri" w:hAnsi="Times New Roman" w:cs="Times New Roman"/>
            <w:sz w:val="28"/>
            <w:szCs w:val="28"/>
            <w:u w:val="single"/>
          </w:rPr>
          <w:t>кодекса</w:t>
        </w:r>
      </w:hyperlink>
      <w:r w:rsidRPr="00023F9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Федерального закона от 06 октября 2003 г. № 131-ФЗ «Об общих принципах организации местного самоуправления в Российской Федерации», Устава </w:t>
      </w: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Лесноуколовского сельского поселения муниципального района 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  <w:r w:rsidRPr="00023F9B">
        <w:rPr>
          <w:rFonts w:ascii="Times New Roman" w:eastAsia="Calibri" w:hAnsi="Times New Roman" w:cs="Times New Roman"/>
          <w:sz w:val="28"/>
          <w:szCs w:val="28"/>
        </w:rPr>
        <w:t xml:space="preserve">, администрация 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</w:t>
      </w:r>
      <w:r w:rsidRPr="00023F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</w:p>
    <w:p w:rsidR="00023F9B" w:rsidRPr="00023F9B" w:rsidRDefault="00023F9B" w:rsidP="00023F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постановляЕТ: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выявления, пресечения самовольного строительства и принятия мер по сносу самовольных построек на территории </w:t>
      </w: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  <w:r w:rsidRPr="00023F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3F9B" w:rsidRDefault="00023F9B" w:rsidP="00023F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 xml:space="preserve">2. Утвердить </w:t>
      </w:r>
      <w:r w:rsidRPr="00023F9B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о комиссии по вопросам самовольного строительства на территории </w:t>
      </w: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  <w:r w:rsidRPr="002C1A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409A" w:rsidRPr="002C1A12" w:rsidRDefault="00AA409A" w:rsidP="00023F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AA409A">
        <w:rPr>
          <w:rFonts w:ascii="Times New Roman" w:eastAsia="Calibri" w:hAnsi="Times New Roman" w:cs="Times New Roman"/>
          <w:sz w:val="28"/>
          <w:szCs w:val="28"/>
        </w:rPr>
        <w:t>Утвердить  состав комиссии по вопросам самовольного строител</w:t>
      </w:r>
      <w:r>
        <w:rPr>
          <w:rFonts w:ascii="Times New Roman" w:eastAsia="Calibri" w:hAnsi="Times New Roman" w:cs="Times New Roman"/>
          <w:sz w:val="28"/>
          <w:szCs w:val="28"/>
        </w:rPr>
        <w:t>ьства на территории Лесноуколовского</w:t>
      </w:r>
      <w:r w:rsidRPr="00AA409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023F9B" w:rsidRPr="00023F9B" w:rsidRDefault="00AA409A" w:rsidP="00023F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23F9B" w:rsidRPr="00023F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23F9B" w:rsidRPr="00023F9B">
        <w:rPr>
          <w:rFonts w:ascii="Times New Roman" w:eastAsia="Calibri" w:hAnsi="Times New Roman" w:cs="Times New Roman"/>
          <w:sz w:val="28"/>
          <w:szCs w:val="28"/>
        </w:rPr>
        <w:t xml:space="preserve">Установить, что должностные лица органов местного самоуправления </w:t>
      </w:r>
      <w:r w:rsidR="00023F9B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="00023F9B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="00023F9B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  <w:r w:rsidR="00023F9B" w:rsidRPr="002C1A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F9B" w:rsidRPr="00023F9B">
        <w:rPr>
          <w:rFonts w:ascii="Times New Roman" w:eastAsia="Calibri" w:hAnsi="Times New Roman" w:cs="Times New Roman"/>
          <w:sz w:val="28"/>
          <w:szCs w:val="28"/>
        </w:rPr>
        <w:t xml:space="preserve">их структурных подразделений, </w:t>
      </w:r>
      <w:r w:rsidR="00023F9B" w:rsidRPr="00023F9B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(реконструкции) объекта обязаны направлять такую информацию</w:t>
      </w:r>
      <w:proofErr w:type="gramEnd"/>
      <w:r w:rsidR="00023F9B" w:rsidRPr="00023F9B">
        <w:rPr>
          <w:rFonts w:ascii="Times New Roman" w:eastAsia="Calibri" w:hAnsi="Times New Roman" w:cs="Times New Roman"/>
          <w:sz w:val="28"/>
          <w:szCs w:val="28"/>
        </w:rPr>
        <w:t xml:space="preserve"> в администрацию </w:t>
      </w:r>
      <w:r w:rsidR="00023F9B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="00023F9B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="00023F9B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  <w:r w:rsidR="00023F9B" w:rsidRPr="002C1A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F9B" w:rsidRPr="00023F9B">
        <w:rPr>
          <w:rFonts w:ascii="Times New Roman" w:eastAsia="Calibri" w:hAnsi="Times New Roman" w:cs="Times New Roman"/>
          <w:sz w:val="28"/>
          <w:szCs w:val="28"/>
        </w:rPr>
        <w:t xml:space="preserve">с 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строительства. 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3F9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Заместителю главы администрации Лесноуколовского сельского поселения (</w:t>
      </w:r>
      <w:proofErr w:type="spellStart"/>
      <w:r w:rsidRPr="00023F9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Дыбова</w:t>
      </w:r>
      <w:proofErr w:type="spellEnd"/>
      <w:r w:rsidRPr="000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Е.И.) обнародовать данное решение путем вывешивания в общедоступных местах: </w:t>
      </w:r>
      <w:proofErr w:type="spellStart"/>
      <w:r w:rsidRPr="00023F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Лесноуколовской</w:t>
      </w:r>
      <w:proofErr w:type="spellEnd"/>
      <w:r w:rsidRPr="000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библиотеке, Лесноуколовском Доме культуры, </w:t>
      </w:r>
      <w:proofErr w:type="spellStart"/>
      <w:r w:rsidRPr="00023F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Лесноуколовской</w:t>
      </w:r>
      <w:proofErr w:type="spellEnd"/>
      <w:r w:rsidRPr="000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http://lesnoukolovo.kraadm.ru.     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3F9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</w:t>
      </w:r>
      <w:r w:rsidR="00AA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подписания</w:t>
      </w:r>
      <w:r w:rsidRPr="00023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F9B" w:rsidRPr="00023F9B" w:rsidRDefault="00023F9B" w:rsidP="00023F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23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главу администрации Лесноуколовского сельского поселения Ушакову Ж.Ю.</w:t>
      </w:r>
    </w:p>
    <w:p w:rsidR="00023F9B" w:rsidRDefault="00023F9B" w:rsidP="00023F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2" w:rsidRPr="00023F9B" w:rsidRDefault="002C1A12" w:rsidP="00023F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Глава администрации</w:t>
      </w:r>
    </w:p>
    <w:p w:rsidR="00023F9B" w:rsidRPr="00023F9B" w:rsidRDefault="00023F9B" w:rsidP="00023F9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Лесноуколовского сельского поселения                       </w:t>
      </w:r>
      <w:proofErr w:type="spellStart"/>
      <w:r w:rsidRPr="00023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Ж.Ю.Ушакова</w:t>
      </w:r>
      <w:proofErr w:type="spellEnd"/>
      <w:r w:rsidRPr="00023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Утверждено 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023F9B" w:rsidRPr="002C1A12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Лесноуколовского сельского поселения </w:t>
      </w:r>
    </w:p>
    <w:p w:rsidR="00023F9B" w:rsidRPr="002C1A12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Белгородской области от 29.12.2021 № 26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widowControl w:val="0"/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выявления, пресечения самовольного строительства </w:t>
      </w:r>
    </w:p>
    <w:p w:rsidR="00023F9B" w:rsidRPr="00023F9B" w:rsidRDefault="00023F9B" w:rsidP="00023F9B">
      <w:pPr>
        <w:widowControl w:val="0"/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принятия мер по сносу самовольных построек </w:t>
      </w:r>
    </w:p>
    <w:p w:rsidR="00023F9B" w:rsidRPr="00023F9B" w:rsidRDefault="00023F9B" w:rsidP="00023F9B">
      <w:pPr>
        <w:widowControl w:val="0"/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Настоящий Порядок выявления, пресечения самовольного строительства и принятия мер по сносу самовольных построек на территории </w:t>
      </w: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 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2. Порядок выявления и пресечения самовольного строительства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В целях выявления объектов самовольного строительства администрацией </w:t>
      </w: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 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создается комиссия по вопросам самовольного строительства (далее - комиссия)</w:t>
      </w:r>
      <w:r w:rsidRPr="002C1A1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Объезды (обходы) территории </w:t>
      </w: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 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осуществляются комиссией в соответствии с утвержденными планами-графиками.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Планы-графики объездов (обходов) территории </w:t>
      </w: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 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составляются таким образом, чтобы в течение квартала объездами (обходами) была охвачена вся территория </w:t>
      </w: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Планы-графики объездов (обходов) территории </w:t>
      </w: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утверждаются распоряжением администрации муниципального района.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При поступлении в администрацию </w:t>
      </w: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 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сообщения о фактах незаконного строительства (реконструкции) объекта, комиссия в течение 10 рабочих дней со дня регистрации сообщения должна произвести проверку факта, указанного в таком сообщении.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–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</w:t>
      </w:r>
      <w:proofErr w:type="gramEnd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 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отсутствуют.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2.6. После завершения обхода (объезда) или проверки сообщения о факте незаконного строительства (реконструкции) комиссия в течение 15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а) о правообладателе земельного участка и целях предоставления земельного участка;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б) о необходимости получения разрешения на строительство для производимых на земельном участке работ;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г) о правообладателе (застройщике) объекта;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отсутствия в администрации </w:t>
      </w: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2.7. По результатам обхода (объезда) или проверки сообщения о факте незаконного строительства (реконструкции) комиссией в течение 5 рабочих 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 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отсутствуют, в протоколе указывается, что объектов самовольного строительства не выявлено.</w:t>
      </w:r>
      <w:proofErr w:type="gramEnd"/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5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Порядка,</w:t>
      </w:r>
      <w:r w:rsidRPr="00023F9B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комиссии, и подписывается членами комиссии.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Белгородской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</w:t>
      </w:r>
      <w:proofErr w:type="gramStart"/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</w:t>
      </w:r>
      <w:proofErr w:type="gramEnd"/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Такие сведения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б) копии правоустанавливающих документов на земельный участок (при наличии);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в) копии правоустанавливающих документов на объект (при наличии);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2.9. В течение 3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Белгородской области;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Федеральной налоговой службы по Белгородской области;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 по управлению государственным имуществом Белгородской области;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 строительства Белгородской области;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инспекция государственного строительного надзора Белгородской области;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организации;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органы технической инвентаризации.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023F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</w:t>
      </w:r>
      <w:proofErr w:type="gramEnd"/>
      <w:r w:rsidRPr="00023F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2.10. Администрация </w:t>
      </w: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___ рабочих дней со дня составления акта включает сведения об объекте в Реестр объектов самовольного строительства (далее Реестр). 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Реестр ведется администрацией </w:t>
      </w: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отношении объектов, расположенных на территории соответствующего </w:t>
      </w: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электронном виде и размещается на официальном сайте администрации </w:t>
      </w:r>
      <w:r w:rsidR="002C1A12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="002C1A12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="002C1A12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 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по адресу: </w:t>
      </w:r>
      <w:r w:rsidR="002C1A12" w:rsidRPr="000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http://lesnoukolovo.kraadm.ru.     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,  по форме, согласно приложению</w:t>
      </w:r>
      <w:proofErr w:type="gramEnd"/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к настоящему Порядку.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3. Порядок организации работы направленной на снос самовольных построек в судебном порядке</w:t>
      </w:r>
    </w:p>
    <w:p w:rsidR="00023F9B" w:rsidRPr="00023F9B" w:rsidRDefault="00023F9B" w:rsidP="00023F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3.1. Организация работы по сносу самовольных построек осуществляется в соответствии с 55.30, 55.31 и 55.32 Градостроительного кодекса Российской Федерации.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инициирования судебного разбирательства о признании постройки самовольной и подлежащей сносу администрация </w:t>
      </w:r>
      <w:r w:rsidR="002C1A12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="002C1A12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="002C1A12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  <w:r w:rsidR="002C1A12"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___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</w:t>
      </w:r>
      <w:proofErr w:type="gramEnd"/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спора и (или) иные обеспечительные меры.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</w:t>
      </w:r>
      <w:proofErr w:type="gramEnd"/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указанных документов, но не более чем на ___ рабочих дней.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При удовлетворении исковых требований, после вступления в законную силу судебного акта о сносе самовольной постройки, администрация </w:t>
      </w:r>
      <w:r w:rsidR="002C1A12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="002C1A12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="002C1A12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  <w:r w:rsidR="002C1A12"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мероприятия, направленные на исполнение судебного акта в порядке, предусмотренном Федеральным законом от 02.10.2007 N 229-ФЗ "Об исполнительном производстве".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2C1A12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Форма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023F9B">
        <w:rPr>
          <w:rFonts w:ascii="Times New Roman" w:eastAsia="Calibri" w:hAnsi="Times New Roman" w:cs="Times New Roman"/>
          <w:lang w:eastAsia="ru-RU"/>
        </w:rPr>
        <w:t>УТВЕРЖДАЮ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 xml:space="preserve">                                                председатель комиссии </w:t>
      </w:r>
      <w:proofErr w:type="gramStart"/>
      <w:r w:rsidRPr="00023F9B">
        <w:rPr>
          <w:rFonts w:ascii="Times New Roman" w:eastAsia="Calibri" w:hAnsi="Times New Roman" w:cs="Times New Roman"/>
          <w:lang w:eastAsia="ru-RU"/>
        </w:rPr>
        <w:t>по</w:t>
      </w:r>
      <w:proofErr w:type="gramEnd"/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 xml:space="preserve">                                                вопросам </w:t>
      </w:r>
      <w:proofErr w:type="gramStart"/>
      <w:r w:rsidRPr="00023F9B">
        <w:rPr>
          <w:rFonts w:ascii="Times New Roman" w:eastAsia="Calibri" w:hAnsi="Times New Roman" w:cs="Times New Roman"/>
          <w:lang w:eastAsia="ru-RU"/>
        </w:rPr>
        <w:t>самовольного</w:t>
      </w:r>
      <w:proofErr w:type="gramEnd"/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 xml:space="preserve">                                                строительства на территории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 xml:space="preserve">                                                </w:t>
      </w:r>
      <w:r w:rsidR="002C1A12" w:rsidRPr="002C1A12">
        <w:rPr>
          <w:rFonts w:ascii="Times New Roman" w:eastAsia="Calibri" w:hAnsi="Times New Roman" w:cs="Times New Roman"/>
          <w:lang w:eastAsia="ru-RU"/>
        </w:rPr>
        <w:t>Лесноуколовского сельского поселения муниципального района «</w:t>
      </w:r>
      <w:proofErr w:type="spellStart"/>
      <w:r w:rsidR="002C1A12" w:rsidRPr="002C1A12">
        <w:rPr>
          <w:rFonts w:ascii="Times New Roman" w:eastAsia="Calibri" w:hAnsi="Times New Roman" w:cs="Times New Roman"/>
          <w:lang w:eastAsia="ru-RU"/>
        </w:rPr>
        <w:t>Красненский</w:t>
      </w:r>
      <w:proofErr w:type="spellEnd"/>
      <w:r w:rsidR="002C1A12" w:rsidRPr="002C1A12">
        <w:rPr>
          <w:rFonts w:ascii="Times New Roman" w:eastAsia="Calibri" w:hAnsi="Times New Roman" w:cs="Times New Roman"/>
          <w:lang w:eastAsia="ru-RU"/>
        </w:rPr>
        <w:t xml:space="preserve"> район» Белгородской области 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 xml:space="preserve">                                                ___________________________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(Ф.И.О.)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 xml:space="preserve">                                                "__" _____________ 20___ г.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 xml:space="preserve">                                               М.П.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Протокол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 xml:space="preserve">по результатам обхода (объезда) или проверки сообщения о факте незаконного строительства (реконструкции) </w:t>
      </w:r>
    </w:p>
    <w:p w:rsidR="00023F9B" w:rsidRPr="00023F9B" w:rsidRDefault="00023F9B" w:rsidP="00023F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2C1A12" w:rsidP="00023F9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C1A12">
        <w:rPr>
          <w:rFonts w:ascii="Times New Roman" w:eastAsia="Calibri" w:hAnsi="Times New Roman" w:cs="Times New Roman"/>
          <w:lang w:eastAsia="ru-RU"/>
        </w:rPr>
        <w:t>Лесноуколовского сельского поселения 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lang w:eastAsia="ru-RU"/>
        </w:rPr>
        <w:t xml:space="preserve"> район» Белгородской области </w:t>
      </w:r>
      <w:r w:rsidR="00023F9B" w:rsidRPr="00023F9B">
        <w:rPr>
          <w:rFonts w:ascii="Times New Roman" w:eastAsia="Calibri" w:hAnsi="Times New Roman" w:cs="Times New Roman"/>
          <w:lang w:eastAsia="ru-RU"/>
        </w:rPr>
        <w:t xml:space="preserve">                                   "___" _____________ 20__ г.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Члены  комиссии  по  вопросам  самовольного строительства на территории</w:t>
      </w:r>
    </w:p>
    <w:p w:rsidR="00023F9B" w:rsidRPr="00023F9B" w:rsidRDefault="002C1A12" w:rsidP="00023F9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C1A12">
        <w:rPr>
          <w:rFonts w:ascii="Times New Roman" w:eastAsia="Calibri" w:hAnsi="Times New Roman" w:cs="Times New Roman"/>
          <w:lang w:eastAsia="ru-RU"/>
        </w:rPr>
        <w:t>Лесноуколовского сельского поселения 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lang w:eastAsia="ru-RU"/>
        </w:rPr>
        <w:t xml:space="preserve"> район» Белгородской области </w:t>
      </w:r>
      <w:r w:rsidR="00023F9B" w:rsidRPr="00023F9B">
        <w:rPr>
          <w:rFonts w:ascii="Times New Roman" w:eastAsia="Calibri" w:hAnsi="Times New Roman" w:cs="Times New Roman"/>
          <w:lang w:eastAsia="ru-RU"/>
        </w:rPr>
        <w:t xml:space="preserve"> в составе: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(Ф.И.О., должность)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(Ф.И.О., должность)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(Ф.И.О., должность)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произвели обследование территории в границах:_____________________________________________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в результате обследования установлено: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87"/>
      </w:tblGrid>
      <w:tr w:rsidR="00023F9B" w:rsidRPr="00023F9B" w:rsidTr="00B46D7B">
        <w:tc>
          <w:tcPr>
            <w:tcW w:w="3496" w:type="dxa"/>
            <w:shd w:val="clear" w:color="auto" w:fill="auto"/>
          </w:tcPr>
          <w:p w:rsidR="00023F9B" w:rsidRPr="00023F9B" w:rsidRDefault="00023F9B" w:rsidP="00023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B">
              <w:rPr>
                <w:rFonts w:ascii="Times New Roman" w:eastAsia="Calibri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023F9B" w:rsidRPr="00023F9B" w:rsidRDefault="00023F9B" w:rsidP="00023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B">
              <w:rPr>
                <w:rFonts w:ascii="Times New Roman" w:eastAsia="Calibri" w:hAnsi="Times New Roman" w:cs="Times New Roman"/>
                <w:lang w:eastAsia="ru-RU"/>
              </w:rPr>
              <w:t xml:space="preserve">признаки самовольной постройки* </w:t>
            </w:r>
          </w:p>
        </w:tc>
      </w:tr>
      <w:tr w:rsidR="00023F9B" w:rsidRPr="00023F9B" w:rsidTr="00B46D7B">
        <w:tc>
          <w:tcPr>
            <w:tcW w:w="3496" w:type="dxa"/>
            <w:shd w:val="clear" w:color="auto" w:fill="auto"/>
          </w:tcPr>
          <w:p w:rsidR="00023F9B" w:rsidRPr="00023F9B" w:rsidRDefault="00023F9B" w:rsidP="00023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10" w:type="dxa"/>
            <w:shd w:val="clear" w:color="auto" w:fill="auto"/>
          </w:tcPr>
          <w:p w:rsidR="00023F9B" w:rsidRPr="00023F9B" w:rsidRDefault="00023F9B" w:rsidP="00023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B">
              <w:rPr>
                <w:rFonts w:ascii="Times New Roman" w:eastAsia="Calibri" w:hAnsi="Times New Roman" w:cs="Times New Roman"/>
                <w:lang w:eastAsia="ru-RU"/>
              </w:rPr>
              <w:t>*если выявлены – перечислить</w:t>
            </w:r>
          </w:p>
          <w:p w:rsidR="00023F9B" w:rsidRPr="00023F9B" w:rsidRDefault="00023F9B" w:rsidP="00023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F9B">
              <w:rPr>
                <w:rFonts w:ascii="Times New Roman" w:eastAsia="Calibri" w:hAnsi="Times New Roman" w:cs="Times New Roman"/>
                <w:lang w:eastAsia="ru-RU"/>
              </w:rPr>
              <w:t>* не выявлены</w:t>
            </w:r>
          </w:p>
        </w:tc>
      </w:tr>
    </w:tbl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Подписи членов комиссии: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023F9B" w:rsidRPr="00023F9B" w:rsidRDefault="00023F9B" w:rsidP="00023F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23F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23F9B">
        <w:rPr>
          <w:rFonts w:ascii="Times New Roman" w:eastAsia="Calibri" w:hAnsi="Times New Roman" w:cs="Times New Roman"/>
          <w:sz w:val="18"/>
          <w:szCs w:val="18"/>
          <w:lang w:eastAsia="ru-RU"/>
        </w:rPr>
        <w:t>Форма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УТВЕРЖДАЮ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председатель комиссии </w:t>
      </w:r>
      <w:proofErr w:type="gramStart"/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по</w:t>
      </w:r>
      <w:proofErr w:type="gramEnd"/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вопросам </w:t>
      </w:r>
      <w:proofErr w:type="gramStart"/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самовольного</w:t>
      </w:r>
      <w:proofErr w:type="gramEnd"/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строительства на территории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="002C1A12" w:rsidRPr="002C1A12">
        <w:rPr>
          <w:rFonts w:ascii="Times New Roman" w:eastAsia="Calibri" w:hAnsi="Times New Roman" w:cs="Times New Roman"/>
          <w:lang w:eastAsia="ru-RU"/>
        </w:rPr>
        <w:t>Лесноуколовского сельского поселения муниципального района «</w:t>
      </w:r>
      <w:proofErr w:type="spellStart"/>
      <w:r w:rsidR="002C1A12" w:rsidRPr="002C1A12">
        <w:rPr>
          <w:rFonts w:ascii="Times New Roman" w:eastAsia="Calibri" w:hAnsi="Times New Roman" w:cs="Times New Roman"/>
          <w:lang w:eastAsia="ru-RU"/>
        </w:rPr>
        <w:t>Красненский</w:t>
      </w:r>
      <w:proofErr w:type="spellEnd"/>
      <w:r w:rsidR="002C1A12" w:rsidRPr="002C1A12">
        <w:rPr>
          <w:rFonts w:ascii="Times New Roman" w:eastAsia="Calibri" w:hAnsi="Times New Roman" w:cs="Times New Roman"/>
          <w:lang w:eastAsia="ru-RU"/>
        </w:rPr>
        <w:t xml:space="preserve"> район» Белгородской области </w:t>
      </w: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___________________________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(Ф.И.О.)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"__" _____________ 20___ г.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М.П.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АКТ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осмотра объекта самовольного строительства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наименование поселения                                                                                                 "___" _____________ 20__ г.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Время: _________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Члены  комиссии  по  вопросам  самовольного строительства на территории</w:t>
      </w:r>
    </w:p>
    <w:p w:rsidR="00023F9B" w:rsidRPr="00023F9B" w:rsidRDefault="002C1A12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1A12">
        <w:rPr>
          <w:rFonts w:ascii="Times New Roman" w:eastAsia="Calibri" w:hAnsi="Times New Roman" w:cs="Times New Roman"/>
          <w:lang w:eastAsia="ru-RU"/>
        </w:rPr>
        <w:t>Лесноуколовского сельского поселения 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lang w:eastAsia="ru-RU"/>
        </w:rPr>
        <w:t xml:space="preserve"> район» Белгородской области </w:t>
      </w:r>
      <w:r w:rsidR="00023F9B"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составе: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_________________________________________________________________________________________,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(Ф.И.О., должность)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_________________________________________________________________________________________,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(Ф.И.О., должность)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(Ф.И.О., должность)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произвели обследование объекта: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объекта: ____________________________________________________,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адрес (адресный ориентир) объекта: ___________________________________________________________,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кадастровый номер: _____________________________________________________________.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1. Сведения о правообладателе земельного участка: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телефоны</w:t>
      </w:r>
      <w:proofErr w:type="gramEnd"/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/ если застройщик (правообладатель) не установлен: указывается: « не установлен»)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2. Сведения о земельном участке: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2.1________________________________________________________________________________________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правоустанавливающих документов на земельный участок)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2.2. ________________________________________________________________________________________,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(вид разрешенного использования земельного участка)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2.3. ________________________________________________________________________________________,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23F9B" w:rsidRPr="00023F9B" w:rsidRDefault="00023F9B" w:rsidP="00023F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3. Сведения о правообладателе  (застройщике) объекта: _______________________________________________________________________________________________.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</w:t>
      </w: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фамилию, имя, отчество и адрес места жительства лица, </w:t>
      </w:r>
      <w:proofErr w:type="gramStart"/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телефоны</w:t>
      </w:r>
      <w:proofErr w:type="gramEnd"/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/ если застройщик (правообладатель) не установлен: указывается: « не установлен»)</w:t>
      </w:r>
    </w:p>
    <w:p w:rsidR="00023F9B" w:rsidRPr="00023F9B" w:rsidRDefault="00023F9B" w:rsidP="00023F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4. Сведения об объекте:</w:t>
      </w:r>
    </w:p>
    <w:p w:rsidR="00023F9B" w:rsidRPr="00023F9B" w:rsidRDefault="00023F9B" w:rsidP="00023F9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4.1. ____________________________________________________________________________________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(реквизиты правоустанавливающих документов на объект)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4.2. ___________________________________________________________________________________, (вид объекта; вид использования объекта)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023F9B" w:rsidRPr="00023F9B" w:rsidRDefault="00023F9B" w:rsidP="00023F9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4.3. ___________________________________________________________________________________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023F9B" w:rsidRPr="00023F9B" w:rsidRDefault="00023F9B" w:rsidP="00023F9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23F9B" w:rsidRPr="00023F9B" w:rsidRDefault="00023F9B" w:rsidP="00023F9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4.4. ___________________________________________________________________________________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(соответствие объекта виду разрешенного использования земельного участка)</w:t>
      </w:r>
    </w:p>
    <w:p w:rsidR="00023F9B" w:rsidRPr="00023F9B" w:rsidRDefault="00023F9B" w:rsidP="00023F9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23F9B" w:rsidRPr="00023F9B" w:rsidRDefault="00023F9B" w:rsidP="00023F9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4.5. ___________________________________________________________________________________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(необходимость получения разрешения на строительство объекта)</w:t>
      </w:r>
    </w:p>
    <w:p w:rsidR="00023F9B" w:rsidRPr="00023F9B" w:rsidRDefault="00023F9B" w:rsidP="00023F9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23F9B" w:rsidRPr="00023F9B" w:rsidRDefault="00023F9B" w:rsidP="00023F9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4.3. ___________________________________________________________________________________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23F9B">
        <w:rPr>
          <w:rFonts w:ascii="Times New Roman" w:eastAsia="Calibri" w:hAnsi="Times New Roman" w:cs="Times New Roman"/>
          <w:lang w:eastAsia="ru-RU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23F9B" w:rsidRPr="00023F9B" w:rsidRDefault="00023F9B" w:rsidP="00023F9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5.  Состояние  объекта: _____________________________________________________.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(описание  выполненных/ выполняемых  работ  с  указанием их характера: строительство, реконструкция)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6. В результате осмотра установлено: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__________________________________________________________________________________________.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__________________________________________________________________________________________.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__________________________________________________________________________________________.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(содержание выявленных нарушений со  ссылкой  на нормативные правовые акты)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       ______________________________________________________,</w:t>
      </w:r>
    </w:p>
    <w:p w:rsidR="00023F9B" w:rsidRPr="00023F9B" w:rsidRDefault="00023F9B" w:rsidP="00023F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(подпись)                                                   (Ф.И.О., должность)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       ______________________________________________________,</w:t>
      </w:r>
    </w:p>
    <w:p w:rsidR="00023F9B" w:rsidRPr="00023F9B" w:rsidRDefault="00023F9B" w:rsidP="00023F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(подпись)                                                   (Ф.И.О., должность)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       ______________________________________________________,</w:t>
      </w:r>
    </w:p>
    <w:p w:rsidR="00023F9B" w:rsidRPr="00023F9B" w:rsidRDefault="00023F9B" w:rsidP="00023F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(подпись)                                                   (Ф.И.О., должность)</w:t>
      </w:r>
    </w:p>
    <w:p w:rsidR="00023F9B" w:rsidRPr="00023F9B" w:rsidRDefault="00023F9B" w:rsidP="00023F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Примечание.   К  акту  осмотра  объекта  самовольного  строительства  в  обязательном порядке прилагаются обосновывающие его материалы.</w:t>
      </w:r>
    </w:p>
    <w:p w:rsidR="00023F9B" w:rsidRPr="00023F9B" w:rsidRDefault="00023F9B" w:rsidP="00023F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</w:t>
      </w:r>
    </w:p>
    <w:p w:rsidR="00023F9B" w:rsidRPr="00023F9B" w:rsidRDefault="00023F9B" w:rsidP="00023F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Форма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РЕЕСТР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sz w:val="20"/>
          <w:szCs w:val="20"/>
          <w:lang w:eastAsia="ru-RU"/>
        </w:rPr>
        <w:t>выявленных объектов самовольного строительства на территории</w:t>
      </w:r>
    </w:p>
    <w:p w:rsidR="00023F9B" w:rsidRPr="00023F9B" w:rsidRDefault="002C1A12" w:rsidP="00023F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1A12">
        <w:rPr>
          <w:rFonts w:ascii="Times New Roman" w:eastAsia="Calibri" w:hAnsi="Times New Roman" w:cs="Times New Roman"/>
          <w:lang w:eastAsia="ru-RU"/>
        </w:rPr>
        <w:t>Лесноуколовского сельского поселения 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lang w:eastAsia="ru-RU"/>
        </w:rPr>
        <w:t xml:space="preserve"> район» Белгородской области 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023F9B" w:rsidRPr="00023F9B" w:rsidTr="00B46D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F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023F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23F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F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выявления объекта самовольного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F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023F9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F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предъявления искового заявления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F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F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F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 исполнения</w:t>
            </w:r>
          </w:p>
        </w:tc>
      </w:tr>
      <w:tr w:rsidR="00023F9B" w:rsidRPr="00023F9B" w:rsidTr="00B46D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F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F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F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023F9B"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F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F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F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F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23F9B" w:rsidRPr="00023F9B" w:rsidTr="00B46D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Утверждено 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Лесноуколовского сельского поселения </w:t>
      </w:r>
    </w:p>
    <w:p w:rsidR="002C1A12" w:rsidRPr="002C1A12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</w:t>
      </w:r>
    </w:p>
    <w:p w:rsidR="00023F9B" w:rsidRPr="00023F9B" w:rsidRDefault="002C1A12" w:rsidP="00023F9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Белгородской области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1A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29.12.2021 № 26</w:t>
      </w:r>
    </w:p>
    <w:p w:rsidR="00023F9B" w:rsidRPr="00023F9B" w:rsidRDefault="00023F9B" w:rsidP="00023F9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Положение</w:t>
      </w:r>
    </w:p>
    <w:p w:rsidR="00023F9B" w:rsidRPr="00023F9B" w:rsidRDefault="00023F9B" w:rsidP="002C1A1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3F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комиссии по вопросам самовольного строительства на территории </w:t>
      </w:r>
      <w:r w:rsidR="002C1A12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="002C1A12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="002C1A12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2C1A12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="002C1A12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="002C1A12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  <w:r w:rsidR="002C1A12"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комиссия). 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2. Компетенция комиссии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 созданных (возведенных) на территории </w:t>
      </w:r>
      <w:r w:rsidR="002C1A12" w:rsidRPr="002C1A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="002C1A12" w:rsidRPr="002C1A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Красненский</w:t>
      </w:r>
      <w:proofErr w:type="spellEnd"/>
      <w:r w:rsidR="002C1A12" w:rsidRPr="002C1A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район» Белгородской области 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r w:rsidR="002C1A12" w:rsidRPr="002C1A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="002C1A12" w:rsidRPr="002C1A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Красненский</w:t>
      </w:r>
      <w:proofErr w:type="spellEnd"/>
      <w:r w:rsidR="002C1A12" w:rsidRPr="002C1A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район» Белгородской области 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Порядок).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3. Организация работы комиссии</w:t>
      </w:r>
    </w:p>
    <w:p w:rsidR="00023F9B" w:rsidRPr="00023F9B" w:rsidRDefault="00023F9B" w:rsidP="00023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2C1A12" w:rsidRPr="002C1A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="002C1A12" w:rsidRPr="002C1A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Красненский</w:t>
      </w:r>
      <w:proofErr w:type="spellEnd"/>
      <w:r w:rsidR="002C1A12" w:rsidRPr="002C1A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район» Белгородской области 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Численный состав комиссии не может быть менее _____ человек. Председатель, заместитель председателя и секретарь комиссии назначаются администрацией </w:t>
      </w:r>
      <w:r w:rsidR="002C1A12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 сельского поселения муниципального района «</w:t>
      </w:r>
      <w:proofErr w:type="spellStart"/>
      <w:r w:rsidR="002C1A12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="002C1A12" w:rsidRPr="002C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Белгородской области 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числа членов комиссии. 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состав комиссий могут включаться представители органов государственной власти, отраслевых подразделений администрации </w:t>
      </w:r>
      <w:r w:rsidR="002C1A12" w:rsidRPr="002C1A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Лесноуколовского сельского поселения муниципального района «</w:t>
      </w:r>
      <w:proofErr w:type="spellStart"/>
      <w:r w:rsidR="002C1A12" w:rsidRPr="002C1A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Красненский</w:t>
      </w:r>
      <w:proofErr w:type="spellEnd"/>
      <w:r w:rsidR="002C1A12" w:rsidRPr="002C1A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район» Белгородской области </w:t>
      </w:r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организаций, по согласованию с данными органами и организациями.</w:t>
      </w:r>
    </w:p>
    <w:p w:rsidR="00023F9B" w:rsidRPr="00023F9B" w:rsidRDefault="00023F9B" w:rsidP="00023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ar17"/>
      <w:bookmarkEnd w:id="0"/>
      <w:r w:rsidRPr="00023F9B">
        <w:rPr>
          <w:rFonts w:ascii="Times New Roman" w:eastAsia="Calibri" w:hAnsi="Times New Roman" w:cs="Times New Roman"/>
          <w:sz w:val="28"/>
          <w:szCs w:val="28"/>
          <w:lang w:eastAsia="ru-RU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>3.4. Председатель комиссии: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>ведет заседания комиссии;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>запрашивает информацию, необходимую для работы комиссии;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>направляет информацию, предусмотренную Порядком;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 xml:space="preserve">подписывает (утверждает) документы, по вопросам деятельности Комиссии; 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по вопросам деятельности комиссии.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>3.5. Члены комиссии: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>участвуют в работе комиссии;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>вносят предложения по вопросам, относящимся к деятельности комиссии;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>подписывают документы, предусмотренные Порядком.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>3.6. Организацию заседаний комиссии осуществляет секретарь комиссии.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>Секретарь комиссии: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>осуществляет работу под руководством председателя комиссии или его заместителя;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>готовит материалы к очередному заседанию комиссии;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>оформляет протоколы и иные документы, по вопросам деятельности комиссии;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>обеспечивает ведение и сохранность документации комиссии.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>3.7. Заседание комиссии считается правомочным, если на нем присутствует более половины членов комиссии.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023F9B" w:rsidRPr="00023F9B" w:rsidRDefault="00023F9B" w:rsidP="0002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9B">
        <w:rPr>
          <w:rFonts w:ascii="Times New Roman" w:eastAsia="Calibri" w:hAnsi="Times New Roman" w:cs="Times New Roman"/>
          <w:sz w:val="28"/>
          <w:szCs w:val="28"/>
        </w:rPr>
        <w:t xml:space="preserve">3.9. Материально-техническое обеспечение работы комиссии осуществляет администрация </w:t>
      </w:r>
      <w:r w:rsidR="002C1A12" w:rsidRPr="002C1A12">
        <w:rPr>
          <w:rFonts w:ascii="Times New Roman" w:eastAsia="Calibri" w:hAnsi="Times New Roman" w:cs="Times New Roman"/>
          <w:bCs/>
          <w:sz w:val="28"/>
          <w:szCs w:val="28"/>
        </w:rPr>
        <w:t>Лесноуколовского сельского поселения муниципального района «</w:t>
      </w:r>
      <w:proofErr w:type="spellStart"/>
      <w:r w:rsidR="002C1A12" w:rsidRPr="002C1A12">
        <w:rPr>
          <w:rFonts w:ascii="Times New Roman" w:eastAsia="Calibri" w:hAnsi="Times New Roman" w:cs="Times New Roman"/>
          <w:bCs/>
          <w:sz w:val="28"/>
          <w:szCs w:val="28"/>
        </w:rPr>
        <w:t>Красненский</w:t>
      </w:r>
      <w:proofErr w:type="spellEnd"/>
      <w:r w:rsidR="002C1A12" w:rsidRPr="002C1A12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 Белгородской области</w:t>
      </w:r>
      <w:proofErr w:type="gramStart"/>
      <w:r w:rsidR="002C1A12" w:rsidRPr="002C1A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23F9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63AFC" w:rsidRDefault="00663AFC"/>
    <w:p w:rsidR="00AA409A" w:rsidRDefault="00AA409A"/>
    <w:p w:rsidR="00AA409A" w:rsidRDefault="00AA409A"/>
    <w:p w:rsidR="00AA409A" w:rsidRDefault="00AA409A"/>
    <w:p w:rsidR="00AA409A" w:rsidRDefault="00AA409A"/>
    <w:p w:rsidR="00AA409A" w:rsidRDefault="00AA409A"/>
    <w:p w:rsidR="00AA409A" w:rsidRPr="00AA409A" w:rsidRDefault="00AA409A" w:rsidP="00AA409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A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Утвержден </w:t>
      </w:r>
    </w:p>
    <w:p w:rsidR="00AA409A" w:rsidRPr="00AA409A" w:rsidRDefault="00AA409A" w:rsidP="00AA409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A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</w:p>
    <w:p w:rsidR="00AA409A" w:rsidRPr="00AA409A" w:rsidRDefault="00AA409A" w:rsidP="00AA409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Лесноуколовского</w:t>
      </w:r>
      <w:r w:rsidRPr="00AA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AA409A" w:rsidRPr="00AA409A" w:rsidRDefault="00AA409A" w:rsidP="00AA409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A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«29» декабря 2021г. №2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</w:p>
    <w:p w:rsidR="00AA409A" w:rsidRPr="00AA409A" w:rsidRDefault="00AA409A" w:rsidP="00AA40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409A" w:rsidRPr="00AA409A" w:rsidRDefault="00AA409A" w:rsidP="00AA40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409A" w:rsidRPr="00AA409A" w:rsidRDefault="00AA409A" w:rsidP="00AA40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409A" w:rsidRPr="00AA409A" w:rsidRDefault="00AA409A" w:rsidP="00AA409A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409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Состав </w:t>
      </w:r>
    </w:p>
    <w:p w:rsidR="00AA409A" w:rsidRPr="00AA409A" w:rsidRDefault="00AA409A" w:rsidP="00AA409A">
      <w:pPr>
        <w:tabs>
          <w:tab w:val="left" w:pos="37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4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</w:t>
      </w:r>
      <w:r w:rsidRPr="00AA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вопросам самовольного строительства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Лесноуколовского</w:t>
      </w:r>
      <w:r w:rsidRPr="00AA4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A409A" w:rsidRPr="00AA409A" w:rsidRDefault="00AA409A" w:rsidP="00AA40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409A" w:rsidRPr="00AA409A" w:rsidRDefault="00AA409A" w:rsidP="00AA40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409A" w:rsidRPr="00AA409A" w:rsidRDefault="00AA409A" w:rsidP="00AA40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3"/>
        <w:gridCol w:w="6358"/>
      </w:tblGrid>
      <w:tr w:rsidR="00AA409A" w:rsidRPr="00AA409A" w:rsidTr="00AA409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9A" w:rsidRPr="00AA409A" w:rsidRDefault="00AA409A" w:rsidP="00AA40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Ушакова Жанна Юрьевна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9A" w:rsidRPr="00AA409A" w:rsidRDefault="00AA409A" w:rsidP="00AA40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 Лесноуколовского</w:t>
            </w:r>
            <w:r w:rsidRPr="00AA40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r w:rsidRPr="00AA40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  <w:r w:rsidRPr="00AA40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A409A" w:rsidRPr="00AA409A" w:rsidTr="00AA409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9A" w:rsidRPr="00AA409A" w:rsidRDefault="00AA409A" w:rsidP="00AA40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Дыбова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Елена Ивановна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9A" w:rsidRPr="00AA409A" w:rsidRDefault="00AA409A" w:rsidP="00AA40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40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главы администрации Лесноуколовского</w:t>
            </w:r>
            <w:r w:rsidRPr="00AA40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r w:rsidRPr="00AA40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AA409A" w:rsidRPr="00AA409A" w:rsidTr="00AA409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9A" w:rsidRPr="00AA409A" w:rsidRDefault="00AA409A" w:rsidP="00AA40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Бессмельцева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9A" w:rsidRPr="00AA409A" w:rsidRDefault="00AA409A" w:rsidP="00AA40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40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МКУ «Административно- хозяйственный цент</w:t>
            </w:r>
            <w:proofErr w:type="gramStart"/>
            <w:r w:rsidRPr="00AA40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AA40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согласованию), </w:t>
            </w:r>
          </w:p>
          <w:p w:rsidR="00AA409A" w:rsidRPr="00AA409A" w:rsidRDefault="00AA409A" w:rsidP="00AA40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40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AA409A" w:rsidRPr="00AA409A" w:rsidTr="00AA409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9A" w:rsidRPr="00AA409A" w:rsidRDefault="00AA409A" w:rsidP="00AA40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Надежда Владимировна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9A" w:rsidRPr="00AA409A" w:rsidRDefault="00AA409A" w:rsidP="00AA40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40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специалист МКУ «Административно- хозяйственный центр (по согласованию), </w:t>
            </w:r>
          </w:p>
          <w:p w:rsidR="00AA409A" w:rsidRPr="00AA409A" w:rsidRDefault="00AA409A" w:rsidP="00AA40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40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AA409A" w:rsidRPr="00AA409A" w:rsidTr="00AA409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9A" w:rsidRPr="00AA409A" w:rsidRDefault="00AA409A" w:rsidP="00AA40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Генералова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Наталия Анатолиевна</w:t>
            </w:r>
            <w:r w:rsidRPr="00AA40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9A" w:rsidRPr="00AA409A" w:rsidRDefault="00AA409A" w:rsidP="00AA40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ЦБУ</w:t>
            </w:r>
            <w:bookmarkStart w:id="1" w:name="_GoBack"/>
            <w:bookmarkEnd w:id="1"/>
            <w:r w:rsidRPr="00AA40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«Административно- хозяйственный центр (по согласованию), </w:t>
            </w:r>
          </w:p>
          <w:p w:rsidR="00AA409A" w:rsidRPr="00AA409A" w:rsidRDefault="00AA409A" w:rsidP="00AA40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40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член комиссии</w:t>
            </w:r>
          </w:p>
        </w:tc>
      </w:tr>
    </w:tbl>
    <w:p w:rsidR="00AA409A" w:rsidRPr="00AA409A" w:rsidRDefault="00AA409A" w:rsidP="00AA409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409A" w:rsidRDefault="00AA409A"/>
    <w:sectPr w:rsidR="00AA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61" w:rsidRDefault="00EB4B61" w:rsidP="00023F9B">
      <w:pPr>
        <w:spacing w:after="0" w:line="240" w:lineRule="auto"/>
      </w:pPr>
      <w:r>
        <w:separator/>
      </w:r>
    </w:p>
  </w:endnote>
  <w:endnote w:type="continuationSeparator" w:id="0">
    <w:p w:rsidR="00EB4B61" w:rsidRDefault="00EB4B61" w:rsidP="0002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61" w:rsidRDefault="00EB4B61" w:rsidP="00023F9B">
      <w:pPr>
        <w:spacing w:after="0" w:line="240" w:lineRule="auto"/>
      </w:pPr>
      <w:r>
        <w:separator/>
      </w:r>
    </w:p>
  </w:footnote>
  <w:footnote w:type="continuationSeparator" w:id="0">
    <w:p w:rsidR="00EB4B61" w:rsidRDefault="00EB4B61" w:rsidP="00023F9B">
      <w:pPr>
        <w:spacing w:after="0" w:line="240" w:lineRule="auto"/>
      </w:pPr>
      <w:r>
        <w:continuationSeparator/>
      </w:r>
    </w:p>
  </w:footnote>
  <w:footnote w:id="1">
    <w:p w:rsidR="00023F9B" w:rsidRPr="0055488F" w:rsidRDefault="00023F9B" w:rsidP="00023F9B">
      <w:pPr>
        <w:pStyle w:val="a4"/>
        <w:jc w:val="both"/>
        <w:rPr>
          <w:sz w:val="22"/>
          <w:szCs w:val="22"/>
        </w:rPr>
      </w:pPr>
      <w:r w:rsidRPr="0055488F">
        <w:rPr>
          <w:rStyle w:val="a3"/>
          <w:sz w:val="22"/>
          <w:szCs w:val="22"/>
        </w:rPr>
        <w:footnoteRef/>
      </w:r>
      <w:r w:rsidRPr="0055488F">
        <w:rPr>
          <w:sz w:val="22"/>
          <w:szCs w:val="22"/>
        </w:rPr>
        <w:t xml:space="preserve"> Администрацией муниципального образования может быть определен уполномоченный орган, например, структурное подразделение местной администрации.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02"/>
    <w:rsid w:val="00006B02"/>
    <w:rsid w:val="00023F9B"/>
    <w:rsid w:val="00050615"/>
    <w:rsid w:val="002C1A12"/>
    <w:rsid w:val="00663AFC"/>
    <w:rsid w:val="00902DB5"/>
    <w:rsid w:val="00A67DE8"/>
    <w:rsid w:val="00AA409A"/>
    <w:rsid w:val="00EB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023F9B"/>
    <w:rPr>
      <w:vertAlign w:val="superscript"/>
    </w:rPr>
  </w:style>
  <w:style w:type="paragraph" w:styleId="a4">
    <w:name w:val="footnote text"/>
    <w:basedOn w:val="a"/>
    <w:link w:val="a5"/>
    <w:semiHidden/>
    <w:rsid w:val="00023F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23F9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023F9B"/>
    <w:rPr>
      <w:vertAlign w:val="superscript"/>
    </w:rPr>
  </w:style>
  <w:style w:type="paragraph" w:styleId="a4">
    <w:name w:val="footnote text"/>
    <w:basedOn w:val="a"/>
    <w:link w:val="a5"/>
    <w:semiHidden/>
    <w:rsid w:val="00023F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23F9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BF0B8662578C4C26E10D79ABA82776A25B968B685A4ECDAjD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41FE557B7AF8FC0D0294794106C3BFAD4AF0B9662078C4C26E10D79ADBj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1FE557B7AF8FC0D0294794106C3BFAD4AF0BB602378C4C26E10D79ADBj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4460</Words>
  <Characters>25425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Usver-luk</dc:creator>
  <cp:keywords/>
  <dc:description/>
  <cp:lastModifiedBy>Usver-luk</cp:lastModifiedBy>
  <cp:revision>4</cp:revision>
  <cp:lastPrinted>2021-12-29T13:12:00Z</cp:lastPrinted>
  <dcterms:created xsi:type="dcterms:W3CDTF">2021-12-29T11:33:00Z</dcterms:created>
  <dcterms:modified xsi:type="dcterms:W3CDTF">2021-12-29T13:12:00Z</dcterms:modified>
</cp:coreProperties>
</file>